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51" w:rsidRDefault="00513451" w:rsidP="00513451">
      <w:pPr>
        <w:pStyle w:val="a3"/>
        <w:tabs>
          <w:tab w:val="left" w:pos="2385"/>
        </w:tabs>
        <w:rPr>
          <w:rFonts w:ascii="Times New Roman" w:hAnsi="Times New Roman"/>
          <w:sz w:val="28"/>
          <w:szCs w:val="28"/>
        </w:rPr>
      </w:pPr>
    </w:p>
    <w:p w:rsidR="00513451" w:rsidRDefault="00513451" w:rsidP="0051345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Российской Федерации</w:t>
      </w:r>
    </w:p>
    <w:p w:rsidR="00513451" w:rsidRDefault="00513451" w:rsidP="0051345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Саратовской области</w:t>
      </w:r>
    </w:p>
    <w:p w:rsidR="00513451" w:rsidRDefault="00513451" w:rsidP="0051345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администрации Петровского муниципального  района</w:t>
      </w:r>
    </w:p>
    <w:p w:rsidR="00513451" w:rsidRDefault="00513451" w:rsidP="0051345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общеобразовательное учреждение «Основная общеобразовательная школа пос. </w:t>
      </w:r>
      <w:proofErr w:type="gramStart"/>
      <w:r>
        <w:rPr>
          <w:rFonts w:ascii="Times New Roman" w:hAnsi="Times New Roman"/>
        </w:rPr>
        <w:t>Пригородный</w:t>
      </w:r>
      <w:proofErr w:type="gramEnd"/>
      <w:r>
        <w:rPr>
          <w:rFonts w:ascii="Times New Roman" w:hAnsi="Times New Roman"/>
        </w:rPr>
        <w:t xml:space="preserve"> Петровского района Саратовской области»</w:t>
      </w:r>
    </w:p>
    <w:p w:rsidR="00513451" w:rsidRDefault="00513451" w:rsidP="0051345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(МБОУ «ООШ п. Пригородный»)</w:t>
      </w:r>
    </w:p>
    <w:p w:rsidR="00513451" w:rsidRDefault="00513451" w:rsidP="005134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127B6" wp14:editId="32BD244B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057900" cy="0"/>
                <wp:effectExtent l="0" t="19050" r="0" b="19050"/>
                <wp:wrapSquare wrapText="right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" strokeweight="3pt">
                <v:stroke linestyle="thinThin"/>
                <w10:wrap type="square" side="right"/>
              </v:line>
            </w:pict>
          </mc:Fallback>
        </mc:AlternateContent>
      </w:r>
    </w:p>
    <w:p w:rsidR="00513451" w:rsidRDefault="00513451" w:rsidP="0051345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513451" w:rsidRDefault="00513451" w:rsidP="0051345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08 ноября 2022 года                                                                 №</w:t>
      </w:r>
      <w:r w:rsidR="00D95FFD">
        <w:rPr>
          <w:rFonts w:ascii="Times New Roman" w:hAnsi="Times New Roman"/>
          <w:sz w:val="28"/>
          <w:szCs w:val="28"/>
        </w:rPr>
        <w:t xml:space="preserve"> 410</w:t>
      </w:r>
    </w:p>
    <w:p w:rsidR="00513451" w:rsidRPr="00513451" w:rsidRDefault="00513451" w:rsidP="005134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13451">
        <w:rPr>
          <w:rFonts w:ascii="Times New Roman" w:hAnsi="Times New Roman"/>
          <w:sz w:val="28"/>
          <w:szCs w:val="28"/>
        </w:rPr>
        <w:t xml:space="preserve">Об утверждении план-графика мероприятий по предупреждению нарушений порядка проведения ГИА  </w:t>
      </w:r>
      <w:r w:rsidRPr="00513451">
        <w:rPr>
          <w:rFonts w:ascii="Times New Roman" w:hAnsi="Times New Roman"/>
          <w:sz w:val="28"/>
          <w:szCs w:val="28"/>
        </w:rPr>
        <w:t xml:space="preserve">в МБОУ «ООШ п. Пригородный» </w:t>
      </w:r>
      <w:r w:rsidRPr="00513451">
        <w:rPr>
          <w:rFonts w:ascii="Times New Roman" w:hAnsi="Times New Roman"/>
          <w:sz w:val="28"/>
          <w:szCs w:val="28"/>
        </w:rPr>
        <w:t>в 2022/2023 учебном году</w:t>
      </w:r>
      <w:r w:rsidRPr="00513451">
        <w:rPr>
          <w:rFonts w:ascii="Times New Roman" w:hAnsi="Times New Roman"/>
          <w:sz w:val="28"/>
          <w:szCs w:val="28"/>
        </w:rPr>
        <w:t>.</w:t>
      </w:r>
    </w:p>
    <w:p w:rsidR="00513451" w:rsidRDefault="00513451" w:rsidP="00513451">
      <w:pPr>
        <w:pStyle w:val="a3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513451" w:rsidRPr="00513451" w:rsidRDefault="00513451" w:rsidP="00513451">
      <w:pPr>
        <w:pStyle w:val="TableContents"/>
        <w:tabs>
          <w:tab w:val="left" w:pos="10915"/>
        </w:tabs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proofErr w:type="gramStart"/>
      <w:r w:rsidRPr="00513451">
        <w:rPr>
          <w:rFonts w:ascii="Times New Roman" w:hAnsi="Times New Roman"/>
          <w:spacing w:val="2"/>
          <w:sz w:val="28"/>
          <w:szCs w:val="28"/>
        </w:rPr>
        <w:t xml:space="preserve">В соответствии с пунктом 1 части 12 статьи 59 Федерального закона от 29 декабря 2012 года № 273-ФЗ «Об образовании в Российской Федерации», </w:t>
      </w:r>
      <w:r w:rsidRPr="00513451">
        <w:rPr>
          <w:rFonts w:ascii="Times New Roman" w:hAnsi="Times New Roman"/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утверждённым совместным приказом </w:t>
      </w:r>
      <w:r w:rsidRPr="00513451">
        <w:rPr>
          <w:rFonts w:ascii="Times New Roman" w:eastAsia="Calibri" w:hAnsi="Times New Roman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7 ноября 2018 года № 189/1513, </w:t>
      </w:r>
      <w:r w:rsidRPr="00513451">
        <w:rPr>
          <w:rFonts w:ascii="Times New Roman" w:hAnsi="Times New Roman"/>
          <w:sz w:val="28"/>
          <w:szCs w:val="28"/>
        </w:rPr>
        <w:t>Порядком проведения государственной</w:t>
      </w:r>
      <w:proofErr w:type="gramEnd"/>
      <w:r w:rsidRPr="005134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451">
        <w:rPr>
          <w:rFonts w:ascii="Times New Roman" w:hAnsi="Times New Roman"/>
          <w:sz w:val="28"/>
          <w:szCs w:val="28"/>
        </w:rPr>
        <w:t xml:space="preserve">итоговой аттестации по образовательным программам среднего общего образования, утверждённым совместным приказом </w:t>
      </w:r>
      <w:r w:rsidRPr="00513451">
        <w:rPr>
          <w:rFonts w:ascii="Times New Roman" w:eastAsia="Calibri" w:hAnsi="Times New Roman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7 ноября 2018 года № </w:t>
      </w:r>
      <w:r w:rsidRPr="00513451">
        <w:rPr>
          <w:rFonts w:ascii="Times New Roman" w:hAnsi="Times New Roman"/>
          <w:sz w:val="28"/>
          <w:szCs w:val="28"/>
        </w:rPr>
        <w:t>190/1512,</w:t>
      </w:r>
      <w:r w:rsidRPr="0051345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13451">
        <w:rPr>
          <w:rFonts w:ascii="Times New Roman" w:hAnsi="Times New Roman"/>
          <w:sz w:val="28"/>
          <w:szCs w:val="28"/>
        </w:rPr>
        <w:t>приказом министерства образования  Саратовской области от 31 августа 2022 года №1406   «Об организации подготовки и проведении государственной итоговой аттестации по образовательным программам основного общего и среднего общего образования</w:t>
      </w:r>
      <w:proofErr w:type="gramEnd"/>
      <w:r w:rsidRPr="005134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451">
        <w:rPr>
          <w:rFonts w:ascii="Times New Roman" w:hAnsi="Times New Roman"/>
          <w:sz w:val="28"/>
          <w:szCs w:val="28"/>
        </w:rPr>
        <w:t>на территории Саратовской области в 2022-2023 учебном году»,</w:t>
      </w:r>
      <w:r w:rsidRPr="00513451">
        <w:rPr>
          <w:rFonts w:ascii="Times New Roman" w:hAnsi="Times New Roman"/>
          <w:spacing w:val="2"/>
          <w:sz w:val="28"/>
          <w:szCs w:val="28"/>
        </w:rPr>
        <w:t xml:space="preserve"> в целях профилактики нарушений порядка проведения государственной итоговой аттестации по образовательным программам основного общего и среднего общего образования на территории Петровского района в 2022/2023 учебном году</w:t>
      </w:r>
      <w:r>
        <w:rPr>
          <w:rFonts w:ascii="Times New Roman" w:hAnsi="Times New Roman"/>
          <w:spacing w:val="2"/>
          <w:sz w:val="28"/>
          <w:szCs w:val="28"/>
        </w:rPr>
        <w:t xml:space="preserve">, приказа управления образования Петровского муниципального </w:t>
      </w:r>
      <w:r w:rsidRPr="00513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№ 298-ОД от 08.11.2022 ода «</w:t>
      </w:r>
      <w:r w:rsidRPr="00513451">
        <w:rPr>
          <w:rFonts w:ascii="Times New Roman" w:hAnsi="Times New Roman"/>
          <w:sz w:val="28"/>
          <w:szCs w:val="28"/>
        </w:rPr>
        <w:t>Об утверж</w:t>
      </w:r>
      <w:r w:rsidRPr="00513451">
        <w:rPr>
          <w:rFonts w:ascii="Times New Roman" w:hAnsi="Times New Roman"/>
          <w:sz w:val="28"/>
          <w:szCs w:val="28"/>
        </w:rPr>
        <w:t xml:space="preserve">дении план-графика мероприятий  </w:t>
      </w:r>
      <w:r w:rsidRPr="00513451">
        <w:rPr>
          <w:rFonts w:ascii="Times New Roman" w:hAnsi="Times New Roman"/>
          <w:sz w:val="28"/>
          <w:szCs w:val="28"/>
        </w:rPr>
        <w:t xml:space="preserve">по предупреждению нарушений порядка проведения ГИА  </w:t>
      </w:r>
      <w:r w:rsidRPr="00513451">
        <w:rPr>
          <w:rFonts w:ascii="Times New Roman" w:hAnsi="Times New Roman"/>
          <w:sz w:val="28"/>
          <w:szCs w:val="28"/>
        </w:rPr>
        <w:t xml:space="preserve"> </w:t>
      </w:r>
      <w:r w:rsidRPr="00513451">
        <w:rPr>
          <w:sz w:val="28"/>
          <w:szCs w:val="28"/>
        </w:rPr>
        <w:t>на территории Петровского района в</w:t>
      </w:r>
      <w:proofErr w:type="gramEnd"/>
      <w:r w:rsidRPr="00513451">
        <w:rPr>
          <w:sz w:val="28"/>
          <w:szCs w:val="28"/>
        </w:rPr>
        <w:t xml:space="preserve"> </w:t>
      </w:r>
      <w:proofErr w:type="gramStart"/>
      <w:r w:rsidRPr="00513451">
        <w:rPr>
          <w:sz w:val="28"/>
          <w:szCs w:val="28"/>
        </w:rPr>
        <w:t>2022/2023 учебном году</w:t>
      </w:r>
      <w:r w:rsidRPr="00513451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 xml:space="preserve"> и плана работы ОО</w:t>
      </w:r>
      <w:proofErr w:type="gramEnd"/>
    </w:p>
    <w:p w:rsidR="00513451" w:rsidRPr="00513451" w:rsidRDefault="00513451" w:rsidP="0051345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1345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13451">
        <w:rPr>
          <w:rFonts w:ascii="Times New Roman" w:hAnsi="Times New Roman"/>
          <w:b/>
          <w:sz w:val="28"/>
          <w:szCs w:val="28"/>
        </w:rPr>
        <w:t xml:space="preserve"> Р И К А З Ы В А Ю</w:t>
      </w:r>
    </w:p>
    <w:p w:rsidR="00513451" w:rsidRPr="00513451" w:rsidRDefault="00513451" w:rsidP="005134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451">
        <w:rPr>
          <w:rFonts w:ascii="Times New Roman" w:hAnsi="Times New Roman"/>
          <w:sz w:val="28"/>
          <w:szCs w:val="28"/>
        </w:rPr>
        <w:t xml:space="preserve">1.Утвердить план-график мероприятий по предупреждению нарушений порядка проведения ГИА </w:t>
      </w:r>
      <w:r>
        <w:rPr>
          <w:rFonts w:ascii="Times New Roman" w:hAnsi="Times New Roman"/>
          <w:sz w:val="28"/>
          <w:szCs w:val="28"/>
        </w:rPr>
        <w:t>в МБОУ «ООШ п. Пригородный»</w:t>
      </w:r>
      <w:r w:rsidRPr="00513451">
        <w:rPr>
          <w:rFonts w:ascii="Times New Roman" w:hAnsi="Times New Roman"/>
          <w:sz w:val="28"/>
          <w:szCs w:val="28"/>
        </w:rPr>
        <w:t xml:space="preserve"> в 2022/2023 учебном году (приложение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513451">
        <w:rPr>
          <w:rFonts w:ascii="Times New Roman" w:hAnsi="Times New Roman"/>
          <w:sz w:val="28"/>
          <w:szCs w:val="28"/>
        </w:rPr>
        <w:t>).</w:t>
      </w:r>
    </w:p>
    <w:p w:rsidR="00513451" w:rsidRPr="00513451" w:rsidRDefault="00513451" w:rsidP="005134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45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Потаповой М.В., заместителю директора по учебной работе</w:t>
      </w:r>
      <w:r w:rsidRPr="00513451">
        <w:rPr>
          <w:rFonts w:ascii="Times New Roman" w:hAnsi="Times New Roman"/>
          <w:sz w:val="28"/>
          <w:szCs w:val="28"/>
        </w:rPr>
        <w:t xml:space="preserve">: </w:t>
      </w:r>
    </w:p>
    <w:p w:rsidR="00513451" w:rsidRPr="00513451" w:rsidRDefault="00513451" w:rsidP="0051345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3451">
        <w:rPr>
          <w:rFonts w:ascii="Times New Roman" w:hAnsi="Times New Roman"/>
          <w:sz w:val="28"/>
          <w:szCs w:val="28"/>
        </w:rPr>
        <w:lastRenderedPageBreak/>
        <w:t>2.1. Принять меры по недопущению нарушений Порядка проведения осно</w:t>
      </w:r>
      <w:r>
        <w:rPr>
          <w:rFonts w:ascii="Times New Roman" w:hAnsi="Times New Roman"/>
          <w:sz w:val="28"/>
          <w:szCs w:val="28"/>
        </w:rPr>
        <w:t xml:space="preserve">вного государственного экзамена в МБОУ «ООШ п. </w:t>
      </w:r>
      <w:proofErr w:type="gramStart"/>
      <w:r>
        <w:rPr>
          <w:rFonts w:ascii="Times New Roman" w:hAnsi="Times New Roman"/>
          <w:sz w:val="28"/>
          <w:szCs w:val="28"/>
        </w:rPr>
        <w:t>Пригородный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513451">
        <w:rPr>
          <w:rFonts w:ascii="Times New Roman" w:hAnsi="Times New Roman"/>
          <w:sz w:val="28"/>
          <w:szCs w:val="28"/>
        </w:rPr>
        <w:t xml:space="preserve"> в 2023 году.</w:t>
      </w:r>
    </w:p>
    <w:p w:rsidR="00513451" w:rsidRDefault="00513451" w:rsidP="005134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Михайловой С.С., ответственной за ведение сайта ОО:</w:t>
      </w:r>
    </w:p>
    <w:p w:rsidR="00513451" w:rsidRPr="00513451" w:rsidRDefault="00513451" w:rsidP="005134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513451">
        <w:rPr>
          <w:rFonts w:ascii="Times New Roman" w:hAnsi="Times New Roman"/>
          <w:sz w:val="28"/>
          <w:szCs w:val="28"/>
        </w:rPr>
        <w:t>. Разместить на сай</w:t>
      </w:r>
      <w:r>
        <w:rPr>
          <w:rFonts w:ascii="Times New Roman" w:hAnsi="Times New Roman"/>
          <w:sz w:val="28"/>
          <w:szCs w:val="28"/>
        </w:rPr>
        <w:t>те образовательного учреждения  разработанный план-график</w:t>
      </w:r>
      <w:r w:rsidRPr="00513451">
        <w:rPr>
          <w:rFonts w:ascii="Times New Roman" w:hAnsi="Times New Roman"/>
          <w:sz w:val="28"/>
          <w:szCs w:val="28"/>
        </w:rPr>
        <w:t xml:space="preserve"> в срок до 15 ноября 2022 года.</w:t>
      </w:r>
    </w:p>
    <w:p w:rsidR="00513451" w:rsidRPr="00513451" w:rsidRDefault="00513451" w:rsidP="0051345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34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134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3451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871C0" w:rsidRDefault="003871C0"/>
    <w:p w:rsidR="007876CF" w:rsidRPr="007876CF" w:rsidRDefault="007876CF">
      <w:pPr>
        <w:rPr>
          <w:rFonts w:ascii="Times New Roman" w:hAnsi="Times New Roman"/>
          <w:sz w:val="28"/>
          <w:szCs w:val="28"/>
        </w:rPr>
      </w:pPr>
      <w:r w:rsidRPr="007876CF">
        <w:rPr>
          <w:rFonts w:ascii="Times New Roman" w:hAnsi="Times New Roman"/>
          <w:sz w:val="28"/>
          <w:szCs w:val="28"/>
        </w:rPr>
        <w:t xml:space="preserve">Директор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Е.А.Морозова</w:t>
      </w:r>
      <w:proofErr w:type="spellEnd"/>
    </w:p>
    <w:p w:rsidR="007876CF" w:rsidRPr="007876CF" w:rsidRDefault="007876CF" w:rsidP="007876CF">
      <w:pPr>
        <w:pStyle w:val="a3"/>
        <w:rPr>
          <w:rFonts w:ascii="Times New Roman" w:hAnsi="Times New Roman"/>
          <w:sz w:val="28"/>
          <w:szCs w:val="28"/>
        </w:rPr>
      </w:pPr>
      <w:r w:rsidRPr="007876CF">
        <w:rPr>
          <w:rFonts w:ascii="Times New Roman" w:hAnsi="Times New Roman"/>
          <w:sz w:val="28"/>
          <w:szCs w:val="28"/>
        </w:rPr>
        <w:t>Ознакомлены:</w:t>
      </w:r>
    </w:p>
    <w:p w:rsidR="007876CF" w:rsidRPr="007876CF" w:rsidRDefault="007876CF" w:rsidP="007876CF">
      <w:pPr>
        <w:pStyle w:val="a3"/>
        <w:rPr>
          <w:rFonts w:ascii="Times New Roman" w:hAnsi="Times New Roman"/>
          <w:sz w:val="28"/>
          <w:szCs w:val="28"/>
        </w:rPr>
      </w:pPr>
      <w:r w:rsidRPr="007876CF">
        <w:rPr>
          <w:rFonts w:ascii="Times New Roman" w:hAnsi="Times New Roman"/>
          <w:sz w:val="28"/>
          <w:szCs w:val="28"/>
        </w:rPr>
        <w:t>М.В. Потапова</w:t>
      </w:r>
    </w:p>
    <w:p w:rsidR="007876CF" w:rsidRDefault="007876CF" w:rsidP="007876CF">
      <w:pPr>
        <w:pStyle w:val="a3"/>
        <w:rPr>
          <w:rFonts w:ascii="Times New Roman" w:hAnsi="Times New Roman"/>
          <w:sz w:val="28"/>
          <w:szCs w:val="28"/>
        </w:rPr>
      </w:pPr>
      <w:r w:rsidRPr="007876CF">
        <w:rPr>
          <w:rFonts w:ascii="Times New Roman" w:hAnsi="Times New Roman"/>
          <w:sz w:val="28"/>
          <w:szCs w:val="28"/>
        </w:rPr>
        <w:t>С.С. Михайлова</w:t>
      </w:r>
    </w:p>
    <w:p w:rsidR="007876CF" w:rsidRDefault="007876CF" w:rsidP="007876CF">
      <w:pPr>
        <w:pStyle w:val="a3"/>
        <w:rPr>
          <w:rFonts w:ascii="Times New Roman" w:hAnsi="Times New Roman"/>
          <w:sz w:val="28"/>
          <w:szCs w:val="28"/>
        </w:rPr>
      </w:pPr>
    </w:p>
    <w:p w:rsidR="007876CF" w:rsidRDefault="007876CF" w:rsidP="007876CF">
      <w:pPr>
        <w:pStyle w:val="a3"/>
        <w:rPr>
          <w:rFonts w:ascii="Times New Roman" w:hAnsi="Times New Roman"/>
          <w:sz w:val="28"/>
          <w:szCs w:val="28"/>
        </w:rPr>
      </w:pPr>
    </w:p>
    <w:p w:rsidR="007876CF" w:rsidRDefault="007876CF" w:rsidP="007876CF">
      <w:pPr>
        <w:pStyle w:val="a3"/>
        <w:rPr>
          <w:rFonts w:ascii="Times New Roman" w:hAnsi="Times New Roman"/>
          <w:sz w:val="28"/>
          <w:szCs w:val="28"/>
        </w:rPr>
      </w:pPr>
    </w:p>
    <w:p w:rsidR="007876CF" w:rsidRPr="007876CF" w:rsidRDefault="007876CF" w:rsidP="007876CF">
      <w:pPr>
        <w:pStyle w:val="a3"/>
        <w:rPr>
          <w:rFonts w:ascii="Times New Roman" w:hAnsi="Times New Roman"/>
          <w:sz w:val="24"/>
          <w:szCs w:val="24"/>
        </w:rPr>
      </w:pPr>
    </w:p>
    <w:p w:rsidR="007876CF" w:rsidRPr="007876CF" w:rsidRDefault="007876CF" w:rsidP="007876CF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876CF">
        <w:rPr>
          <w:rFonts w:ascii="Times New Roman" w:hAnsi="Times New Roman"/>
          <w:sz w:val="24"/>
          <w:szCs w:val="24"/>
          <w:u w:val="single"/>
        </w:rPr>
        <w:t>Размножено в 1  экземпляре:</w:t>
      </w:r>
    </w:p>
    <w:p w:rsidR="007876CF" w:rsidRPr="007876CF" w:rsidRDefault="007876CF" w:rsidP="007876CF">
      <w:pPr>
        <w:pStyle w:val="a3"/>
        <w:rPr>
          <w:rFonts w:ascii="Times New Roman" w:hAnsi="Times New Roman"/>
          <w:sz w:val="24"/>
          <w:szCs w:val="24"/>
        </w:rPr>
      </w:pPr>
      <w:r w:rsidRPr="007876CF">
        <w:rPr>
          <w:rFonts w:ascii="Times New Roman" w:hAnsi="Times New Roman"/>
          <w:sz w:val="24"/>
          <w:szCs w:val="24"/>
        </w:rPr>
        <w:t xml:space="preserve">1 экз.- книга приказов, </w:t>
      </w:r>
    </w:p>
    <w:p w:rsidR="007876CF" w:rsidRPr="007876CF" w:rsidRDefault="007876CF" w:rsidP="007876CF">
      <w:pPr>
        <w:pStyle w:val="a3"/>
        <w:rPr>
          <w:rFonts w:ascii="Times New Roman" w:hAnsi="Times New Roman"/>
          <w:sz w:val="24"/>
          <w:szCs w:val="24"/>
        </w:rPr>
      </w:pPr>
      <w:r w:rsidRPr="007876CF">
        <w:rPr>
          <w:rFonts w:ascii="Times New Roman" w:hAnsi="Times New Roman"/>
          <w:sz w:val="24"/>
          <w:szCs w:val="24"/>
        </w:rPr>
        <w:t>Исполнитель: М.В. Потапова</w:t>
      </w:r>
    </w:p>
    <w:p w:rsidR="007876CF" w:rsidRPr="007876CF" w:rsidRDefault="007876CF" w:rsidP="007876CF">
      <w:pPr>
        <w:pStyle w:val="a3"/>
        <w:rPr>
          <w:rFonts w:ascii="Times New Roman" w:hAnsi="Times New Roman"/>
          <w:sz w:val="24"/>
          <w:szCs w:val="24"/>
        </w:rPr>
      </w:pPr>
      <w:r w:rsidRPr="007876CF">
        <w:rPr>
          <w:rFonts w:ascii="Times New Roman" w:hAnsi="Times New Roman"/>
          <w:sz w:val="24"/>
          <w:szCs w:val="24"/>
        </w:rPr>
        <w:t>Тел.(84555) 52-5-24</w:t>
      </w: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</w:pPr>
    </w:p>
    <w:p w:rsidR="007876CF" w:rsidRDefault="007876CF" w:rsidP="007876CF">
      <w:pPr>
        <w:rPr>
          <w:sz w:val="18"/>
          <w:szCs w:val="18"/>
        </w:rPr>
        <w:sectPr w:rsidR="00787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6CF" w:rsidRPr="00513451" w:rsidRDefault="00D95FFD" w:rsidP="007876C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№1 к приказу № 410 </w:t>
      </w:r>
      <w:r w:rsidR="007876CF" w:rsidRPr="007876C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876CF" w:rsidRPr="007876CF">
        <w:rPr>
          <w:rFonts w:ascii="Times New Roman" w:hAnsi="Times New Roman"/>
          <w:sz w:val="28"/>
          <w:szCs w:val="28"/>
        </w:rPr>
        <w:t>08.11.2022 года</w:t>
      </w:r>
      <w:r w:rsidR="007876CF">
        <w:rPr>
          <w:rFonts w:ascii="Times New Roman" w:hAnsi="Times New Roman"/>
          <w:b/>
          <w:sz w:val="28"/>
          <w:szCs w:val="28"/>
        </w:rPr>
        <w:t xml:space="preserve"> «</w:t>
      </w:r>
      <w:r w:rsidR="007876CF" w:rsidRPr="00513451">
        <w:rPr>
          <w:rFonts w:ascii="Times New Roman" w:hAnsi="Times New Roman"/>
          <w:sz w:val="28"/>
          <w:szCs w:val="28"/>
        </w:rPr>
        <w:t>Об утверждении план-графика мероприятий по предупреждению нарушений порядка проведения ГИА  в МБОУ «ООШ п. Пригородный» в 2022/2023 учебном году</w:t>
      </w:r>
      <w:r w:rsidR="007876CF">
        <w:rPr>
          <w:rFonts w:ascii="Times New Roman" w:hAnsi="Times New Roman"/>
          <w:sz w:val="28"/>
          <w:szCs w:val="28"/>
        </w:rPr>
        <w:t>»</w:t>
      </w:r>
      <w:r w:rsidR="007876CF" w:rsidRPr="00513451">
        <w:rPr>
          <w:rFonts w:ascii="Times New Roman" w:hAnsi="Times New Roman"/>
          <w:sz w:val="28"/>
          <w:szCs w:val="28"/>
        </w:rPr>
        <w:t>.</w:t>
      </w:r>
    </w:p>
    <w:p w:rsidR="007876CF" w:rsidRDefault="007876CF" w:rsidP="007876CF">
      <w:pPr>
        <w:pStyle w:val="TableContents"/>
        <w:tabs>
          <w:tab w:val="left" w:pos="1091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876CF" w:rsidRPr="002F49C6" w:rsidRDefault="007876CF" w:rsidP="007876CF">
      <w:pPr>
        <w:pStyle w:val="TableContents"/>
        <w:tabs>
          <w:tab w:val="left" w:pos="10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9C6">
        <w:rPr>
          <w:rFonts w:ascii="Times New Roman" w:hAnsi="Times New Roman"/>
          <w:b/>
          <w:sz w:val="28"/>
          <w:szCs w:val="28"/>
        </w:rPr>
        <w:t>План-график</w:t>
      </w:r>
    </w:p>
    <w:p w:rsidR="007876CF" w:rsidRDefault="007876CF" w:rsidP="007876CF">
      <w:pPr>
        <w:pStyle w:val="TableContents"/>
        <w:tabs>
          <w:tab w:val="left" w:pos="10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49C6">
        <w:rPr>
          <w:rFonts w:ascii="Times New Roman" w:hAnsi="Times New Roman"/>
          <w:b/>
          <w:sz w:val="28"/>
          <w:szCs w:val="28"/>
        </w:rPr>
        <w:t xml:space="preserve">мероприятий по предупреждению нарушений порядка проведения ГИА   </w:t>
      </w:r>
    </w:p>
    <w:p w:rsidR="007876CF" w:rsidRPr="002F49C6" w:rsidRDefault="007876CF" w:rsidP="007876CF">
      <w:pPr>
        <w:pStyle w:val="TableContents"/>
        <w:tabs>
          <w:tab w:val="left" w:pos="1091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76CF">
        <w:rPr>
          <w:rFonts w:ascii="Times New Roman" w:hAnsi="Times New Roman"/>
          <w:b/>
          <w:sz w:val="28"/>
          <w:szCs w:val="28"/>
        </w:rPr>
        <w:t xml:space="preserve">в МБОУ «ООШ п. </w:t>
      </w:r>
      <w:proofErr w:type="gramStart"/>
      <w:r w:rsidRPr="007876CF">
        <w:rPr>
          <w:rFonts w:ascii="Times New Roman" w:hAnsi="Times New Roman"/>
          <w:b/>
          <w:sz w:val="28"/>
          <w:szCs w:val="28"/>
        </w:rPr>
        <w:t>Пригородный</w:t>
      </w:r>
      <w:proofErr w:type="gramEnd"/>
      <w:r w:rsidRPr="007876CF">
        <w:rPr>
          <w:rFonts w:ascii="Times New Roman" w:hAnsi="Times New Roman"/>
          <w:b/>
          <w:sz w:val="28"/>
          <w:szCs w:val="28"/>
        </w:rPr>
        <w:t>»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2F49C6">
        <w:rPr>
          <w:b/>
          <w:sz w:val="28"/>
          <w:szCs w:val="28"/>
        </w:rPr>
        <w:t>в 2022/2023 учебном году</w:t>
      </w:r>
    </w:p>
    <w:p w:rsidR="007876CF" w:rsidRPr="00525D9B" w:rsidRDefault="007876CF" w:rsidP="007876CF">
      <w:pPr>
        <w:jc w:val="center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3"/>
        <w:gridCol w:w="2126"/>
        <w:gridCol w:w="2404"/>
      </w:tblGrid>
      <w:tr w:rsidR="007876CF" w:rsidRPr="007876CF" w:rsidTr="004E095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CF" w:rsidRPr="007876CF" w:rsidRDefault="007876CF" w:rsidP="004E095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CF" w:rsidRPr="007876CF" w:rsidRDefault="007876CF" w:rsidP="004E095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CF" w:rsidRPr="007876CF" w:rsidRDefault="007876CF" w:rsidP="004E095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CF" w:rsidRPr="007876CF" w:rsidRDefault="007876CF" w:rsidP="004E095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876CF" w:rsidRPr="007876CF" w:rsidTr="004E095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4E095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4E095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b/>
                <w:color w:val="262633"/>
                <w:sz w:val="24"/>
                <w:szCs w:val="24"/>
                <w:shd w:val="clear" w:color="auto" w:fill="FFFFFF"/>
              </w:rPr>
              <w:t xml:space="preserve">Меры </w:t>
            </w:r>
            <w:r w:rsidRPr="007876CF">
              <w:rPr>
                <w:rFonts w:ascii="Times New Roman" w:hAnsi="Times New Roman"/>
                <w:b/>
                <w:sz w:val="24"/>
                <w:szCs w:val="24"/>
              </w:rPr>
              <w:t xml:space="preserve">по предупреждению нарушений порядка проведения ГИА   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tabs>
                <w:tab w:val="left" w:pos="2548"/>
                <w:tab w:val="left" w:pos="4168"/>
              </w:tabs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7876CF">
              <w:rPr>
                <w:spacing w:val="9"/>
                <w:sz w:val="24"/>
                <w:szCs w:val="24"/>
              </w:rPr>
              <w:t>Формирование</w:t>
            </w:r>
            <w:r w:rsidRPr="007876CF">
              <w:rPr>
                <w:spacing w:val="9"/>
                <w:sz w:val="24"/>
                <w:szCs w:val="24"/>
              </w:rPr>
              <w:tab/>
            </w:r>
            <w:r w:rsidRPr="007876CF">
              <w:rPr>
                <w:sz w:val="24"/>
                <w:szCs w:val="24"/>
              </w:rPr>
              <w:t>пакетов</w:t>
            </w:r>
            <w:r w:rsidRPr="007876CF">
              <w:rPr>
                <w:sz w:val="24"/>
                <w:szCs w:val="24"/>
              </w:rPr>
              <w:tab/>
              <w:t>документов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(федерального, регионального, муниципального,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школьного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уровней)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для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проведения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информационно-разъяснительной</w:t>
            </w:r>
            <w:r w:rsidRPr="007876CF">
              <w:rPr>
                <w:spacing w:val="5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работы</w:t>
            </w:r>
            <w:r w:rsidRPr="007876CF">
              <w:rPr>
                <w:spacing w:val="3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мере</w:t>
            </w:r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публикации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shd w:val="clear" w:color="auto" w:fill="FFFFFF"/>
              <w:rPr>
                <w:rFonts w:ascii="Times New Roman" w:hAnsi="Times New Roman"/>
                <w:color w:val="262633"/>
                <w:sz w:val="24"/>
                <w:szCs w:val="24"/>
              </w:rPr>
            </w:pPr>
            <w:r w:rsidRPr="007876CF">
              <w:rPr>
                <w:rFonts w:ascii="Times New Roman" w:hAnsi="Times New Roman"/>
                <w:color w:val="262633"/>
                <w:sz w:val="24"/>
                <w:szCs w:val="24"/>
              </w:rPr>
              <w:t>Организация изучения региональных статистических (аналитических)  материалов по итогам ГИА-9 в 2022 году</w:t>
            </w:r>
          </w:p>
          <w:p w:rsidR="007876CF" w:rsidRPr="007876CF" w:rsidRDefault="007876CF" w:rsidP="004E0955">
            <w:pPr>
              <w:pStyle w:val="TableParagraph"/>
              <w:tabs>
                <w:tab w:val="left" w:pos="2548"/>
                <w:tab w:val="left" w:pos="4168"/>
              </w:tabs>
              <w:ind w:right="113"/>
              <w:jc w:val="both"/>
              <w:rPr>
                <w:spacing w:val="9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Сентябрь 2022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docdata"/>
              <w:spacing w:before="0" w:beforeAutospacing="0" w:after="0" w:afterAutospacing="0"/>
            </w:pPr>
            <w:r w:rsidRPr="007876CF">
              <w:rPr>
                <w:color w:val="000000"/>
              </w:rPr>
              <w:t>Корректировка и реализация плана мероприятий (дорожная карта) по организации и проведению ГИА в 2023 года.</w:t>
            </w:r>
          </w:p>
          <w:p w:rsidR="007876CF" w:rsidRPr="007876CF" w:rsidRDefault="007876CF" w:rsidP="004E0955">
            <w:pPr>
              <w:pStyle w:val="TableParagraph"/>
              <w:tabs>
                <w:tab w:val="left" w:pos="2548"/>
                <w:tab w:val="left" w:pos="4168"/>
              </w:tabs>
              <w:ind w:right="113"/>
              <w:jc w:val="both"/>
              <w:rPr>
                <w:spacing w:val="9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docdata"/>
              <w:spacing w:before="0" w:beforeAutospacing="0" w:after="0" w:afterAutospacing="0"/>
            </w:pPr>
            <w:r w:rsidRPr="007876CF">
              <w:rPr>
                <w:color w:val="000000"/>
              </w:rPr>
              <w:t>Август с последующей корректировкой по мере необходимости</w:t>
            </w:r>
          </w:p>
          <w:p w:rsidR="007876CF" w:rsidRPr="007876CF" w:rsidRDefault="007876CF" w:rsidP="004E09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9923" w:type="dxa"/>
          </w:tcPr>
          <w:p w:rsidR="007876CF" w:rsidRPr="007876CF" w:rsidRDefault="007876CF" w:rsidP="007876CF">
            <w:pPr>
              <w:pStyle w:val="TableParagraph"/>
              <w:ind w:right="477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Оказание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методической</w:t>
            </w:r>
            <w:r w:rsidRPr="007876CF">
              <w:rPr>
                <w:spacing w:val="10"/>
                <w:sz w:val="24"/>
                <w:szCs w:val="24"/>
              </w:rPr>
              <w:t xml:space="preserve">, </w:t>
            </w:r>
            <w:r w:rsidRPr="007876CF">
              <w:rPr>
                <w:spacing w:val="9"/>
                <w:sz w:val="24"/>
                <w:szCs w:val="24"/>
              </w:rPr>
              <w:t xml:space="preserve">консультативной 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помощи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учителям-предметникам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планированию</w:t>
            </w:r>
            <w:r w:rsidRPr="007876CF">
              <w:rPr>
                <w:spacing w:val="4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4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проведению</w:t>
            </w:r>
            <w:r w:rsidRPr="007876CF">
              <w:rPr>
                <w:spacing w:val="44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мероприятий</w:t>
            </w:r>
            <w:r w:rsidRPr="007876CF">
              <w:rPr>
                <w:spacing w:val="4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по 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информационно-разъяснительной</w:t>
            </w:r>
            <w:r w:rsidRPr="007876CF">
              <w:rPr>
                <w:spacing w:val="3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работе</w:t>
            </w:r>
            <w:r w:rsidRPr="007876CF">
              <w:rPr>
                <w:spacing w:val="3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с </w:t>
            </w:r>
            <w:r w:rsidRPr="007876CF">
              <w:rPr>
                <w:spacing w:val="9"/>
                <w:sz w:val="24"/>
                <w:szCs w:val="24"/>
              </w:rPr>
              <w:t>участниками</w:t>
            </w:r>
            <w:r w:rsidRPr="007876CF">
              <w:rPr>
                <w:spacing w:val="3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ГИА,</w:t>
            </w:r>
            <w:r w:rsidRPr="007876CF">
              <w:rPr>
                <w:spacing w:val="3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их</w:t>
            </w:r>
            <w:r w:rsidRPr="007876CF">
              <w:rPr>
                <w:spacing w:val="32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родителями</w:t>
            </w:r>
            <w:r w:rsidRPr="007876CF">
              <w:rPr>
                <w:spacing w:val="34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 xml:space="preserve">(законными 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представителями)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5</w:t>
            </w:r>
          </w:p>
        </w:tc>
        <w:tc>
          <w:tcPr>
            <w:tcW w:w="9923" w:type="dxa"/>
          </w:tcPr>
          <w:p w:rsidR="007876CF" w:rsidRPr="007876CF" w:rsidRDefault="007876CF" w:rsidP="007876CF">
            <w:pPr>
              <w:pStyle w:val="TableParagraph"/>
              <w:tabs>
                <w:tab w:val="left" w:pos="2826"/>
                <w:tab w:val="left" w:pos="3697"/>
                <w:tab w:val="left" w:pos="4200"/>
              </w:tabs>
              <w:ind w:right="107"/>
              <w:jc w:val="bot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Проведение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разъяснительной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работы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учителям</w:t>
            </w:r>
            <w:proofErr w:type="gramStart"/>
            <w:r w:rsidRPr="007876CF">
              <w:rPr>
                <w:sz w:val="24"/>
                <w:szCs w:val="24"/>
              </w:rPr>
              <w:t>и-</w:t>
            </w:r>
            <w:proofErr w:type="gramEnd"/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организаторами,</w:t>
            </w:r>
            <w:r>
              <w:rPr>
                <w:spacing w:val="9"/>
                <w:sz w:val="24"/>
                <w:szCs w:val="24"/>
              </w:rPr>
              <w:tab/>
            </w:r>
            <w:r w:rsidRPr="007876CF">
              <w:rPr>
                <w:spacing w:val="9"/>
                <w:sz w:val="24"/>
                <w:szCs w:val="24"/>
              </w:rPr>
              <w:t>общественными</w:t>
            </w:r>
            <w:r w:rsidRPr="007876CF">
              <w:rPr>
                <w:spacing w:val="-56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наблюдателями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другими</w:t>
            </w:r>
            <w:r w:rsidRPr="007876CF">
              <w:rPr>
                <w:spacing w:val="5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лицами,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привлекаемыми</w:t>
            </w:r>
            <w:r w:rsidRPr="007876CF">
              <w:rPr>
                <w:spacing w:val="6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1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проведению</w:t>
            </w:r>
            <w:r w:rsidRPr="007876CF">
              <w:rPr>
                <w:spacing w:val="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2023</w:t>
            </w:r>
            <w:r w:rsidRPr="007876CF">
              <w:rPr>
                <w:spacing w:val="1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году, по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вопросам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организации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проведения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ППЭ</w:t>
            </w:r>
            <w:r w:rsidRPr="007876CF">
              <w:rPr>
                <w:spacing w:val="3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3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о</w:t>
            </w:r>
            <w:r w:rsidRPr="007876CF">
              <w:rPr>
                <w:spacing w:val="3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порядке</w:t>
            </w:r>
            <w:r w:rsidRPr="007876CF">
              <w:rPr>
                <w:spacing w:val="3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проведения</w:t>
            </w:r>
            <w:r w:rsidRPr="007876CF">
              <w:rPr>
                <w:spacing w:val="3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3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31"/>
                <w:sz w:val="24"/>
                <w:szCs w:val="24"/>
              </w:rPr>
              <w:t xml:space="preserve"> </w:t>
            </w:r>
            <w:r w:rsidRPr="007876CF">
              <w:rPr>
                <w:spacing w:val="11"/>
                <w:sz w:val="24"/>
                <w:szCs w:val="24"/>
              </w:rPr>
              <w:t>ППЭ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ind w:right="274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-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соответствии</w:t>
            </w:r>
            <w:r w:rsidRPr="007876CF">
              <w:rPr>
                <w:spacing w:val="-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этапами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подготовки к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ind w:right="354"/>
              <w:jc w:val="both"/>
              <w:rPr>
                <w:spacing w:val="9"/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Консультирование по вопросам профилактики нарушений д</w:t>
            </w:r>
            <w:r>
              <w:rPr>
                <w:spacing w:val="9"/>
                <w:sz w:val="24"/>
                <w:szCs w:val="24"/>
              </w:rPr>
              <w:t xml:space="preserve">опускаемых участниками ОГЭ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работы телефона «горячей линии»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вопросам ГИА-9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87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Психологическое сопровождение выпускников, участвующих в ГИА: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тренинги, занятия с </w:t>
            </w:r>
            <w:proofErr w:type="gramStart"/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 сопровождение педагогов;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-сопровождение родителей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обеспечение психолого-педагогического сопровождения участников ГИА в школе;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 индивидуальные консультации выпускников;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 индивидуальная работа с детьми «группы риска»;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участие в районных семинарах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педагогов-психологов;  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 групповая работа с выпускниками по снятию психоэмоционального напряжения в период подготовки к ГИА;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 выработка рекомендаций по преодолению трудностей и развитию навыков,</w:t>
            </w:r>
          </w:p>
          <w:p w:rsidR="007876CF" w:rsidRPr="007876CF" w:rsidRDefault="007876CF" w:rsidP="004E0955">
            <w:pPr>
              <w:shd w:val="clear" w:color="auto" w:fill="FFFFFF"/>
              <w:rPr>
                <w:rFonts w:ascii="Times New Roman" w:hAnsi="Times New Roman"/>
                <w:color w:val="262633"/>
                <w:sz w:val="24"/>
                <w:szCs w:val="24"/>
              </w:rPr>
            </w:pPr>
            <w:proofErr w:type="gramStart"/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способствующих</w:t>
            </w:r>
            <w:proofErr w:type="gramEnd"/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эффективной сдаче ГИА с последующим размещением на сайте</w:t>
            </w:r>
            <w:r w:rsidRPr="007876CF">
              <w:rPr>
                <w:rFonts w:ascii="Times New Roman" w:hAnsi="Times New Roman"/>
                <w:color w:val="262633"/>
                <w:sz w:val="24"/>
                <w:szCs w:val="24"/>
              </w:rPr>
              <w:t xml:space="preserve">  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Сентябрь 2022 года  - Апрель 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  <w:p w:rsidR="007876CF" w:rsidRPr="007876CF" w:rsidRDefault="007876CF" w:rsidP="007876C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 ОО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4453" w:type="dxa"/>
            <w:gridSpan w:val="3"/>
            <w:tcBorders>
              <w:right w:val="single" w:sz="4" w:space="0" w:color="auto"/>
            </w:tcBorders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b/>
                <w:spacing w:val="1"/>
                <w:sz w:val="24"/>
                <w:szCs w:val="24"/>
                <w:lang w:eastAsia="en-US"/>
              </w:rPr>
              <w:t>Работа с участниками ГИА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9923" w:type="dxa"/>
            <w:hideMark/>
          </w:tcPr>
          <w:p w:rsidR="007876CF" w:rsidRPr="007876CF" w:rsidRDefault="007876CF" w:rsidP="004E0955">
            <w:pPr>
              <w:pStyle w:val="TableParagraph"/>
              <w:ind w:right="354"/>
              <w:jc w:val="bot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 xml:space="preserve">Проведение </w:t>
            </w:r>
            <w:r w:rsidRPr="007876CF">
              <w:rPr>
                <w:sz w:val="24"/>
                <w:szCs w:val="24"/>
              </w:rPr>
              <w:t xml:space="preserve">классных часов об </w:t>
            </w:r>
            <w:r w:rsidRPr="007876CF">
              <w:rPr>
                <w:spacing w:val="10"/>
                <w:sz w:val="24"/>
                <w:szCs w:val="24"/>
              </w:rPr>
              <w:t>особенностях</w:t>
            </w:r>
            <w:r w:rsidRPr="007876CF">
              <w:rPr>
                <w:spacing w:val="1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проведения</w:t>
            </w:r>
            <w:r w:rsidRPr="007876CF">
              <w:rPr>
                <w:spacing w:val="3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3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38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2022-2023</w:t>
            </w:r>
            <w:r w:rsidRPr="007876CF">
              <w:rPr>
                <w:spacing w:val="4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учебном</w:t>
            </w:r>
            <w:r w:rsidRPr="007876CF">
              <w:rPr>
                <w:spacing w:val="1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году:</w:t>
            </w:r>
          </w:p>
          <w:p w:rsidR="007876CF" w:rsidRPr="007876CF" w:rsidRDefault="007876CF" w:rsidP="004E0955">
            <w:pPr>
              <w:pStyle w:val="TableParagraph"/>
              <w:tabs>
                <w:tab w:val="left" w:pos="344"/>
              </w:tabs>
              <w:ind w:right="207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- места,</w:t>
            </w:r>
            <w:r w:rsidRPr="007876CF">
              <w:rPr>
                <w:spacing w:val="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сроки</w:t>
            </w:r>
            <w:r w:rsidRPr="007876CF">
              <w:rPr>
                <w:spacing w:val="5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5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порядок</w:t>
            </w:r>
            <w:r w:rsidRPr="007876CF">
              <w:rPr>
                <w:spacing w:val="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подачи</w:t>
            </w:r>
            <w:r w:rsidRPr="007876CF">
              <w:rPr>
                <w:spacing w:val="52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заявления</w:t>
            </w:r>
            <w:r w:rsidRPr="007876CF">
              <w:rPr>
                <w:spacing w:val="6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на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участие</w:t>
            </w:r>
            <w:r w:rsidRPr="007876CF">
              <w:rPr>
                <w:spacing w:val="2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итоговом</w:t>
            </w:r>
            <w:r w:rsidRPr="007876CF">
              <w:rPr>
                <w:spacing w:val="26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собеседовании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proofErr w:type="gramStart"/>
            <w:r w:rsidRPr="007876CF">
              <w:rPr>
                <w:sz w:val="24"/>
                <w:szCs w:val="24"/>
              </w:rPr>
              <w:t>по</w:t>
            </w:r>
            <w:proofErr w:type="gramEnd"/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русскому</w:t>
            </w:r>
            <w:r w:rsidRPr="007876CF">
              <w:rPr>
                <w:spacing w:val="1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языку</w:t>
            </w:r>
            <w:r w:rsidRPr="007876CF">
              <w:rPr>
                <w:spacing w:val="1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26"/>
                <w:sz w:val="24"/>
                <w:szCs w:val="24"/>
              </w:rPr>
              <w:t xml:space="preserve"> </w:t>
            </w:r>
            <w:r w:rsidRPr="007876CF">
              <w:rPr>
                <w:spacing w:val="11"/>
                <w:sz w:val="24"/>
                <w:szCs w:val="24"/>
              </w:rPr>
              <w:t>ГИА-9,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left="271" w:hanging="164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порядок</w:t>
            </w:r>
            <w:r w:rsidRPr="007876CF">
              <w:rPr>
                <w:spacing w:val="40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проведения</w:t>
            </w:r>
            <w:r w:rsidRPr="007876CF">
              <w:rPr>
                <w:spacing w:val="42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итогового</w:t>
            </w:r>
            <w:r w:rsidRPr="007876CF">
              <w:rPr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собеседования</w:t>
            </w:r>
            <w:r w:rsidRPr="007876CF">
              <w:rPr>
                <w:spacing w:val="2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26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русскому</w:t>
            </w:r>
            <w:r w:rsidRPr="007876CF">
              <w:rPr>
                <w:spacing w:val="20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языку</w:t>
            </w:r>
            <w:r w:rsidRPr="007876CF">
              <w:rPr>
                <w:spacing w:val="2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29"/>
                <w:sz w:val="24"/>
                <w:szCs w:val="24"/>
              </w:rPr>
              <w:t xml:space="preserve"> </w:t>
            </w:r>
            <w:r w:rsidRPr="007876CF">
              <w:rPr>
                <w:spacing w:val="11"/>
                <w:sz w:val="24"/>
                <w:szCs w:val="24"/>
              </w:rPr>
              <w:t>ГИА-9,</w:t>
            </w:r>
          </w:p>
          <w:p w:rsidR="007876CF" w:rsidRPr="007876CF" w:rsidRDefault="007876CF" w:rsidP="004E0955">
            <w:pPr>
              <w:pStyle w:val="TableParagraph"/>
              <w:ind w:right="199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- перечень</w:t>
            </w:r>
            <w:r w:rsidRPr="007876CF">
              <w:rPr>
                <w:spacing w:val="53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запрещенных</w:t>
            </w:r>
            <w:r w:rsidRPr="007876CF">
              <w:rPr>
                <w:spacing w:val="5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5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допустимых</w:t>
            </w:r>
            <w:r w:rsidRPr="007876CF">
              <w:rPr>
                <w:spacing w:val="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сре</w:t>
            </w:r>
            <w:proofErr w:type="gramStart"/>
            <w:r w:rsidRPr="007876CF">
              <w:rPr>
                <w:sz w:val="24"/>
                <w:szCs w:val="24"/>
              </w:rPr>
              <w:t>дств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20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</w:t>
            </w:r>
            <w:proofErr w:type="gramEnd"/>
            <w:r w:rsidRPr="007876CF">
              <w:rPr>
                <w:spacing w:val="9"/>
                <w:sz w:val="24"/>
                <w:szCs w:val="24"/>
              </w:rPr>
              <w:t>ункте</w:t>
            </w:r>
            <w:r w:rsidRPr="007876CF">
              <w:rPr>
                <w:spacing w:val="1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проведения</w:t>
            </w:r>
            <w:r w:rsidRPr="007876CF">
              <w:rPr>
                <w:spacing w:val="2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экзамена,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left="273" w:hanging="16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условия</w:t>
            </w:r>
            <w:r w:rsidRPr="007876CF">
              <w:rPr>
                <w:spacing w:val="5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допуска</w:t>
            </w:r>
            <w:r w:rsidRPr="007876CF">
              <w:rPr>
                <w:spacing w:val="5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  в</w:t>
            </w:r>
            <w:r w:rsidRPr="007876CF">
              <w:rPr>
                <w:spacing w:val="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резервные</w:t>
            </w:r>
            <w:r w:rsidRPr="007876CF">
              <w:rPr>
                <w:spacing w:val="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дни,</w:t>
            </w:r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- процедуры</w:t>
            </w:r>
            <w:r w:rsidRPr="007876CF">
              <w:rPr>
                <w:spacing w:val="6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завершения</w:t>
            </w:r>
            <w:r w:rsidRPr="007876CF">
              <w:rPr>
                <w:spacing w:val="6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экзамена</w:t>
            </w:r>
            <w:r w:rsidRPr="007876CF">
              <w:rPr>
                <w:spacing w:val="6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по </w:t>
            </w:r>
            <w:r w:rsidRPr="007876CF">
              <w:rPr>
                <w:spacing w:val="9"/>
                <w:sz w:val="24"/>
                <w:szCs w:val="24"/>
              </w:rPr>
              <w:t>уважительной</w:t>
            </w:r>
            <w:r w:rsidRPr="007876CF">
              <w:rPr>
                <w:spacing w:val="5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причине</w:t>
            </w:r>
            <w:r w:rsidRPr="007876CF">
              <w:rPr>
                <w:spacing w:val="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6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удаления</w:t>
            </w:r>
            <w:r w:rsidRPr="007876CF">
              <w:rPr>
                <w:spacing w:val="5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</w:t>
            </w:r>
            <w:r w:rsidRPr="007876CF">
              <w:rPr>
                <w:spacing w:val="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экзамена;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  <w:tab w:val="left" w:pos="416"/>
              </w:tabs>
              <w:ind w:right="338" w:firstLine="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сроки,</w:t>
            </w:r>
            <w:r w:rsidRPr="007876CF">
              <w:rPr>
                <w:spacing w:val="5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места</w:t>
            </w:r>
            <w:r w:rsidRPr="007876CF">
              <w:rPr>
                <w:spacing w:val="4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5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порядок</w:t>
            </w:r>
            <w:r w:rsidRPr="007876CF">
              <w:rPr>
                <w:spacing w:val="53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информирования</w:t>
            </w:r>
            <w:r w:rsidRPr="007876CF">
              <w:rPr>
                <w:spacing w:val="5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о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результатах</w:t>
            </w:r>
            <w:r w:rsidRPr="007876CF">
              <w:rPr>
                <w:spacing w:val="24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итогового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собеседования</w:t>
            </w:r>
            <w:r w:rsidRPr="007876CF">
              <w:rPr>
                <w:spacing w:val="20"/>
                <w:sz w:val="24"/>
                <w:szCs w:val="24"/>
              </w:rPr>
              <w:t xml:space="preserve"> </w:t>
            </w:r>
            <w:proofErr w:type="gramStart"/>
            <w:r w:rsidRPr="007876CF">
              <w:rPr>
                <w:sz w:val="24"/>
                <w:szCs w:val="24"/>
              </w:rPr>
              <w:t>по</w:t>
            </w:r>
            <w:proofErr w:type="gramEnd"/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русскому</w:t>
            </w:r>
            <w:r w:rsidRPr="007876CF">
              <w:rPr>
                <w:spacing w:val="1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языку</w:t>
            </w:r>
            <w:r w:rsidRPr="007876CF">
              <w:rPr>
                <w:spacing w:val="1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26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ГИА-9,</w:t>
            </w:r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- сроки,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места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порядок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подачи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апелляции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о 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нарушении</w:t>
            </w:r>
            <w:r w:rsidRPr="007876CF">
              <w:rPr>
                <w:spacing w:val="34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установленного</w:t>
            </w:r>
            <w:r w:rsidRPr="007876CF">
              <w:rPr>
                <w:spacing w:val="3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порядка </w:t>
            </w:r>
            <w:r w:rsidRPr="007876CF">
              <w:rPr>
                <w:spacing w:val="9"/>
                <w:sz w:val="24"/>
                <w:szCs w:val="24"/>
              </w:rPr>
              <w:t>проведения</w:t>
            </w:r>
            <w:r w:rsidRPr="007876CF">
              <w:rPr>
                <w:spacing w:val="2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2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о</w:t>
            </w:r>
            <w:r w:rsidRPr="007876CF">
              <w:rPr>
                <w:spacing w:val="23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несогласии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выставленными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баллами;</w:t>
            </w:r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-минимальное</w:t>
            </w:r>
            <w:r w:rsidRPr="007876CF">
              <w:rPr>
                <w:spacing w:val="23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количество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баллов, необходимое</w:t>
            </w:r>
            <w:r w:rsidRPr="007876CF">
              <w:rPr>
                <w:spacing w:val="4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для</w:t>
            </w:r>
            <w:r w:rsidRPr="007876CF">
              <w:rPr>
                <w:spacing w:val="4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получения</w:t>
            </w:r>
            <w:r w:rsidRPr="007876CF">
              <w:rPr>
                <w:spacing w:val="44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аттестата</w:t>
            </w:r>
            <w:r w:rsidRPr="007876CF">
              <w:rPr>
                <w:spacing w:val="4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4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для </w:t>
            </w:r>
            <w:r w:rsidRPr="007876CF">
              <w:rPr>
                <w:spacing w:val="9"/>
                <w:sz w:val="24"/>
                <w:szCs w:val="24"/>
              </w:rPr>
              <w:t xml:space="preserve">поступления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образовательную организацию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высшего</w:t>
            </w:r>
            <w:r w:rsidRPr="007876CF">
              <w:rPr>
                <w:spacing w:val="22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образования,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line="270" w:lineRule="atLeast"/>
              <w:ind w:right="830" w:firstLine="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оказание</w:t>
            </w:r>
            <w:r w:rsidRPr="007876CF">
              <w:rPr>
                <w:spacing w:val="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психологической</w:t>
            </w:r>
            <w:r w:rsidRPr="007876CF">
              <w:rPr>
                <w:spacing w:val="6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помощи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при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подготовке</w:t>
            </w:r>
            <w:r w:rsidRPr="007876CF">
              <w:rPr>
                <w:spacing w:val="2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сдаче</w:t>
            </w:r>
            <w:r w:rsidRPr="007876CF">
              <w:rPr>
                <w:spacing w:val="2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</w:p>
          <w:p w:rsidR="007876CF" w:rsidRPr="007876CF" w:rsidRDefault="007876CF" w:rsidP="004E0955">
            <w:pPr>
              <w:pStyle w:val="TableParagraph"/>
              <w:tabs>
                <w:tab w:val="left" w:pos="272"/>
              </w:tabs>
              <w:spacing w:line="270" w:lineRule="atLeast"/>
              <w:ind w:right="83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течение года </w:t>
            </w:r>
          </w:p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CF" w:rsidRPr="007876CF" w:rsidRDefault="00643B22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9923" w:type="dxa"/>
            <w:hideMark/>
          </w:tcPr>
          <w:p w:rsidR="007876CF" w:rsidRPr="007876CF" w:rsidRDefault="007876CF" w:rsidP="004E095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Создание</w:t>
            </w:r>
            <w:r w:rsidRPr="007876CF">
              <w:rPr>
                <w:spacing w:val="5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  продвижение</w:t>
            </w:r>
            <w:r w:rsidRPr="007876CF">
              <w:rPr>
                <w:spacing w:val="66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информационно</w:t>
            </w:r>
            <w:r w:rsidRPr="007876CF">
              <w:rPr>
                <w:spacing w:val="5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– </w:t>
            </w:r>
            <w:r w:rsidRPr="007876CF">
              <w:rPr>
                <w:spacing w:val="9"/>
                <w:sz w:val="24"/>
                <w:szCs w:val="24"/>
              </w:rPr>
              <w:t>образовательных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ресурсов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психологической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подготовке</w:t>
            </w:r>
            <w:r w:rsidRPr="007876CF">
              <w:rPr>
                <w:spacing w:val="3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выпускников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2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ГИА:</w:t>
            </w:r>
            <w:r w:rsidRPr="007876CF">
              <w:rPr>
                <w:spacing w:val="2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сайты,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стенды,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буклеты</w:t>
            </w:r>
            <w:r w:rsidRPr="007876CF">
              <w:rPr>
                <w:spacing w:val="2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2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Октябрь 2022 год</w:t>
            </w:r>
            <w:proofErr w:type="gramStart"/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май </w:t>
            </w:r>
          </w:p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ind w:right="284"/>
              <w:jc w:val="both"/>
              <w:rPr>
                <w:sz w:val="24"/>
                <w:szCs w:val="24"/>
              </w:rPr>
            </w:pPr>
            <w:proofErr w:type="gramStart"/>
            <w:r w:rsidRPr="007876CF">
              <w:rPr>
                <w:spacing w:val="9"/>
                <w:sz w:val="24"/>
                <w:szCs w:val="24"/>
              </w:rPr>
              <w:t xml:space="preserve">Ознакомление </w:t>
            </w:r>
            <w:r w:rsidRPr="007876CF">
              <w:rPr>
                <w:sz w:val="24"/>
                <w:szCs w:val="24"/>
              </w:rPr>
              <w:t xml:space="preserve">с </w:t>
            </w:r>
            <w:r w:rsidRPr="007876CF">
              <w:rPr>
                <w:spacing w:val="9"/>
                <w:sz w:val="24"/>
                <w:szCs w:val="24"/>
              </w:rPr>
              <w:t>возможностями использования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 xml:space="preserve">информационных </w:t>
            </w:r>
            <w:r w:rsidRPr="007876CF">
              <w:rPr>
                <w:sz w:val="24"/>
                <w:szCs w:val="24"/>
              </w:rPr>
              <w:t>ресурсов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подготовке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(открытый</w:t>
            </w:r>
            <w:r w:rsidRPr="007876CF">
              <w:rPr>
                <w:spacing w:val="2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банк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заданий</w:t>
            </w:r>
            <w:r w:rsidRPr="007876CF">
              <w:rPr>
                <w:spacing w:val="2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ГИА,</w:t>
            </w:r>
            <w:proofErr w:type="gramEnd"/>
          </w:p>
          <w:p w:rsidR="007876CF" w:rsidRPr="007876CF" w:rsidRDefault="007876CF" w:rsidP="004E0955">
            <w:pPr>
              <w:pStyle w:val="TableParagraph"/>
              <w:spacing w:line="264" w:lineRule="exact"/>
              <w:ind w:right="11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876CF">
              <w:rPr>
                <w:spacing w:val="9"/>
                <w:sz w:val="24"/>
                <w:szCs w:val="24"/>
              </w:rPr>
              <w:t>видеоконсультации</w:t>
            </w:r>
            <w:proofErr w:type="spellEnd"/>
            <w:r w:rsidRPr="007876CF">
              <w:rPr>
                <w:spacing w:val="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ФИПИ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предметам,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портал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5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ГИА-9,</w:t>
            </w:r>
            <w:r w:rsidRPr="007876CF">
              <w:rPr>
                <w:spacing w:val="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телефонов</w:t>
            </w:r>
            <w:r w:rsidRPr="007876CF">
              <w:rPr>
                <w:spacing w:val="5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«горячей</w:t>
            </w:r>
            <w:r w:rsidRPr="007876CF">
              <w:rPr>
                <w:spacing w:val="5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линии»</w:t>
            </w:r>
            <w:r w:rsidRPr="007876CF">
              <w:rPr>
                <w:spacing w:val="5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8" w:lineRule="exact"/>
              <w:ind w:left="168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октябрь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2022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proofErr w:type="gramStart"/>
            <w:r w:rsidRPr="007876CF">
              <w:rPr>
                <w:spacing w:val="9"/>
                <w:sz w:val="24"/>
                <w:szCs w:val="24"/>
              </w:rPr>
              <w:t>Ознакомление</w:t>
            </w:r>
            <w:r w:rsidRPr="007876CF">
              <w:rPr>
                <w:spacing w:val="2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</w:t>
            </w:r>
            <w:r w:rsidRPr="007876CF">
              <w:rPr>
                <w:spacing w:val="29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возможностями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использования</w:t>
            </w:r>
            <w:r w:rsidR="00643B22">
              <w:rPr>
                <w:spacing w:val="9"/>
                <w:sz w:val="24"/>
                <w:szCs w:val="24"/>
              </w:rPr>
              <w:t xml:space="preserve"> 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информационных</w:t>
            </w:r>
            <w:r w:rsidRPr="007876CF">
              <w:rPr>
                <w:spacing w:val="3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стендов</w:t>
            </w:r>
            <w:r w:rsidRPr="007876CF">
              <w:rPr>
                <w:spacing w:val="29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(общешкольных,</w:t>
            </w:r>
            <w:proofErr w:type="gramEnd"/>
          </w:p>
          <w:p w:rsidR="007876CF" w:rsidRPr="007876CF" w:rsidRDefault="007876CF" w:rsidP="004E0955">
            <w:pPr>
              <w:pStyle w:val="TableParagraph"/>
              <w:spacing w:line="237" w:lineRule="auto"/>
              <w:ind w:right="199"/>
              <w:rPr>
                <w:sz w:val="24"/>
                <w:szCs w:val="24"/>
              </w:rPr>
            </w:pPr>
            <w:proofErr w:type="gramStart"/>
            <w:r w:rsidRPr="007876CF">
              <w:rPr>
                <w:spacing w:val="9"/>
                <w:sz w:val="24"/>
                <w:szCs w:val="24"/>
              </w:rPr>
              <w:t>предметных)</w:t>
            </w:r>
            <w:r w:rsidRPr="007876CF">
              <w:rPr>
                <w:spacing w:val="3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3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методических</w:t>
            </w:r>
            <w:r w:rsidRPr="007876CF">
              <w:rPr>
                <w:spacing w:val="3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уголков</w:t>
            </w:r>
            <w:r w:rsidRPr="007876CF">
              <w:rPr>
                <w:spacing w:val="3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-5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подготовке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22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ГИА)</w:t>
            </w:r>
            <w:proofErr w:type="gramEnd"/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октябрь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9.5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Индивидуальные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групповые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 xml:space="preserve">консультации </w:t>
            </w:r>
            <w:r w:rsidRPr="007876CF">
              <w:rPr>
                <w:sz w:val="24"/>
                <w:szCs w:val="24"/>
              </w:rPr>
              <w:t>об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особенностях</w:t>
            </w:r>
            <w:r w:rsidRPr="007876CF">
              <w:rPr>
                <w:spacing w:val="28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процедуры</w:t>
            </w:r>
            <w:r w:rsidRPr="007876CF">
              <w:rPr>
                <w:spacing w:val="3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содержания</w:t>
            </w:r>
          </w:p>
          <w:p w:rsidR="007876CF" w:rsidRPr="007876CF" w:rsidRDefault="007876CF" w:rsidP="004E0955">
            <w:pPr>
              <w:pStyle w:val="TableParagraph"/>
              <w:rPr>
                <w:spacing w:val="9"/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итогового</w:t>
            </w:r>
            <w:r w:rsidRPr="007876CF">
              <w:rPr>
                <w:spacing w:val="3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собеседования</w:t>
            </w:r>
            <w:r w:rsidRPr="007876CF">
              <w:rPr>
                <w:spacing w:val="3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3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русскому</w:t>
            </w:r>
            <w:r w:rsidRPr="007876CF">
              <w:rPr>
                <w:spacing w:val="2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языку</w:t>
            </w:r>
            <w:r w:rsidRPr="007876CF">
              <w:rPr>
                <w:spacing w:val="5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2021-2022</w:t>
            </w:r>
            <w:r w:rsidRPr="007876CF">
              <w:rPr>
                <w:spacing w:val="2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учебном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CF">
              <w:rPr>
                <w:rFonts w:ascii="Times New Roman" w:hAnsi="Times New Roman"/>
                <w:sz w:val="24"/>
                <w:szCs w:val="24"/>
              </w:rPr>
              <w:t>Октябрь 2022 года – январь 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9.6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ind w:right="263"/>
              <w:jc w:val="bot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Проведение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экскурсий,</w:t>
            </w:r>
            <w:r w:rsidRPr="007876CF">
              <w:rPr>
                <w:spacing w:val="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бесед</w:t>
            </w:r>
            <w:r w:rsidRPr="007876CF">
              <w:rPr>
                <w:spacing w:val="5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для</w:t>
            </w:r>
            <w:r w:rsidRPr="007876CF">
              <w:rPr>
                <w:spacing w:val="5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выпускников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="00643B22">
              <w:rPr>
                <w:sz w:val="24"/>
                <w:szCs w:val="24"/>
              </w:rPr>
              <w:t xml:space="preserve">9-х </w:t>
            </w:r>
            <w:r w:rsidRPr="007876CF">
              <w:rPr>
                <w:sz w:val="24"/>
                <w:szCs w:val="24"/>
              </w:rPr>
              <w:t xml:space="preserve"> классов в помещения </w:t>
            </w:r>
            <w:r w:rsidRPr="007876CF">
              <w:rPr>
                <w:spacing w:val="9"/>
                <w:sz w:val="24"/>
                <w:szCs w:val="24"/>
              </w:rPr>
              <w:t>руководителей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ППЭ,</w:t>
            </w:r>
            <w:r w:rsidRPr="007876CF">
              <w:rPr>
                <w:spacing w:val="29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демонстрация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работы</w:t>
            </w:r>
            <w:r w:rsidRPr="007876CF">
              <w:rPr>
                <w:spacing w:val="3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системы </w:t>
            </w:r>
            <w:r w:rsidRPr="007876CF">
              <w:rPr>
                <w:spacing w:val="9"/>
                <w:sz w:val="24"/>
                <w:szCs w:val="24"/>
              </w:rPr>
              <w:t>видеонаблюдения,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металлоискателей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 устройств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подавления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сигналов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подвижной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связи</w:t>
            </w:r>
            <w:r w:rsidRPr="007876CF">
              <w:rPr>
                <w:spacing w:val="2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2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ППЭ.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6CF">
              <w:rPr>
                <w:rFonts w:ascii="Times New Roman" w:hAnsi="Times New Roman"/>
                <w:sz w:val="24"/>
                <w:szCs w:val="24"/>
              </w:rPr>
              <w:t>Февраль 2023 год</w:t>
            </w:r>
            <w:proofErr w:type="gramStart"/>
            <w:r w:rsidRPr="007876CF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876CF">
              <w:rPr>
                <w:rFonts w:ascii="Times New Roman" w:hAnsi="Times New Roman"/>
                <w:sz w:val="24"/>
                <w:szCs w:val="24"/>
              </w:rPr>
              <w:t xml:space="preserve"> март 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9.7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spacing w:before="30" w:line="276" w:lineRule="auto"/>
              <w:ind w:right="818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Проведение анкетирования </w:t>
            </w:r>
            <w:proofErr w:type="gramStart"/>
            <w:r w:rsidRPr="007876CF">
              <w:rPr>
                <w:sz w:val="24"/>
                <w:szCs w:val="24"/>
              </w:rPr>
              <w:t>обучающихся</w:t>
            </w:r>
            <w:proofErr w:type="gramEnd"/>
            <w:r w:rsidRPr="007876CF">
              <w:rPr>
                <w:sz w:val="24"/>
                <w:szCs w:val="24"/>
              </w:rPr>
              <w:t xml:space="preserve"> по</w:t>
            </w:r>
            <w:r w:rsidR="00643B22">
              <w:rPr>
                <w:sz w:val="24"/>
                <w:szCs w:val="24"/>
              </w:rPr>
              <w:t xml:space="preserve"> 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вопросам</w:t>
            </w:r>
            <w:r w:rsidRPr="007876CF">
              <w:rPr>
                <w:spacing w:val="-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проведения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2022 году: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29" w:lineRule="exact"/>
              <w:ind w:left="26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</w:t>
            </w:r>
            <w:r w:rsidRPr="007876CF">
              <w:rPr>
                <w:spacing w:val="6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выборе</w:t>
            </w:r>
            <w:r w:rsidRPr="007876CF">
              <w:rPr>
                <w:spacing w:val="7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предметов</w:t>
            </w:r>
            <w:r w:rsidRPr="007876CF">
              <w:rPr>
                <w:spacing w:val="6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для</w:t>
            </w:r>
            <w:r w:rsidRPr="007876CF">
              <w:rPr>
                <w:spacing w:val="6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сдачи</w:t>
            </w:r>
            <w:r w:rsidRPr="007876CF">
              <w:rPr>
                <w:spacing w:val="6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36"/>
              <w:ind w:left="26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</w:t>
            </w:r>
            <w:r w:rsidRPr="007876CF">
              <w:rPr>
                <w:spacing w:val="-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психологической</w:t>
            </w:r>
            <w:r w:rsidRPr="007876CF">
              <w:rPr>
                <w:spacing w:val="-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готовности</w:t>
            </w:r>
            <w:r w:rsidRPr="007876CF">
              <w:rPr>
                <w:spacing w:val="-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-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41" w:line="276" w:lineRule="auto"/>
              <w:ind w:right="934" w:firstLine="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об ответственности за нарушение порядка</w:t>
            </w:r>
            <w:r w:rsidRPr="007876CF">
              <w:rPr>
                <w:spacing w:val="-58"/>
                <w:sz w:val="24"/>
                <w:szCs w:val="24"/>
              </w:rPr>
              <w:t xml:space="preserve"> </w:t>
            </w:r>
            <w:r w:rsidR="00643B22">
              <w:rPr>
                <w:spacing w:val="-58"/>
                <w:sz w:val="24"/>
                <w:szCs w:val="24"/>
              </w:rPr>
              <w:t xml:space="preserve">    </w:t>
            </w:r>
            <w:r w:rsidRPr="007876CF">
              <w:rPr>
                <w:sz w:val="24"/>
                <w:szCs w:val="24"/>
              </w:rPr>
              <w:t>проведения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2"/>
              </w:numPr>
              <w:tabs>
                <w:tab w:val="left" w:pos="274"/>
              </w:tabs>
              <w:spacing w:line="276" w:lineRule="auto"/>
              <w:ind w:right="378" w:firstLine="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</w:t>
            </w:r>
            <w:r w:rsidRPr="007876CF">
              <w:rPr>
                <w:spacing w:val="-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возможности</w:t>
            </w:r>
            <w:r w:rsidRPr="007876CF">
              <w:rPr>
                <w:spacing w:val="-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использования</w:t>
            </w:r>
            <w:r w:rsidRPr="007876CF">
              <w:rPr>
                <w:spacing w:val="-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дополнительных </w:t>
            </w:r>
            <w:r w:rsidRPr="007876CF">
              <w:rPr>
                <w:spacing w:val="-57"/>
                <w:sz w:val="24"/>
                <w:szCs w:val="24"/>
              </w:rPr>
              <w:t xml:space="preserve">     </w:t>
            </w:r>
            <w:r w:rsidRPr="007876CF">
              <w:rPr>
                <w:sz w:val="24"/>
                <w:szCs w:val="24"/>
              </w:rPr>
              <w:t>материалах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при сдаче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line="276" w:lineRule="auto"/>
              <w:ind w:right="885" w:firstLine="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сроках и</w:t>
            </w:r>
            <w:r w:rsidRPr="007876CF">
              <w:rPr>
                <w:spacing w:val="-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порядке</w:t>
            </w:r>
            <w:r w:rsidRPr="007876CF">
              <w:rPr>
                <w:spacing w:val="-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подачи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рассмотрения 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апелляций,</w:t>
            </w:r>
          </w:p>
          <w:p w:rsidR="007876CF" w:rsidRPr="007876CF" w:rsidRDefault="007876CF" w:rsidP="004E0955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- о</w:t>
            </w:r>
            <w:r w:rsidRPr="007876CF">
              <w:rPr>
                <w:spacing w:val="6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сроках,</w:t>
            </w:r>
            <w:r w:rsidRPr="007876CF">
              <w:rPr>
                <w:spacing w:val="6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местах</w:t>
            </w:r>
            <w:r w:rsidRPr="007876CF">
              <w:rPr>
                <w:spacing w:val="6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6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порядке</w:t>
            </w:r>
            <w:r w:rsidRPr="007876CF">
              <w:rPr>
                <w:spacing w:val="6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получения информации</w:t>
            </w:r>
            <w:r w:rsidRPr="007876CF">
              <w:rPr>
                <w:spacing w:val="6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–</w:t>
            </w:r>
            <w:r w:rsidRPr="007876CF">
              <w:rPr>
                <w:spacing w:val="6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о</w:t>
            </w:r>
            <w:r w:rsidRPr="007876CF">
              <w:rPr>
                <w:spacing w:val="6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результатах</w:t>
            </w:r>
            <w:r w:rsidRPr="007876CF">
              <w:rPr>
                <w:spacing w:val="6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декабрь </w:t>
            </w:r>
          </w:p>
          <w:p w:rsidR="007876CF" w:rsidRPr="007876CF" w:rsidRDefault="007876CF" w:rsidP="004E0955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2022 года,</w:t>
            </w:r>
          </w:p>
          <w:p w:rsidR="007876CF" w:rsidRPr="007876CF" w:rsidRDefault="007876CF" w:rsidP="004E0955">
            <w:pPr>
              <w:pStyle w:val="TableParagraph"/>
              <w:ind w:right="146"/>
              <w:jc w:val="center"/>
              <w:rPr>
                <w:spacing w:val="1"/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март</w:t>
            </w:r>
            <w:r w:rsidRPr="007876CF">
              <w:rPr>
                <w:spacing w:val="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–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апрель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</w:p>
          <w:p w:rsidR="007876CF" w:rsidRPr="007876CF" w:rsidRDefault="007876CF" w:rsidP="004E0955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2023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консультативной поддержки участников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постоянно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CF" w:rsidRPr="007876CF" w:rsidRDefault="00643B22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Работа с родителями 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публикаций в средствах массовой информации в </w:t>
            </w:r>
            <w:r w:rsidR="00643B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«ООШ п. </w:t>
            </w:r>
            <w:proofErr w:type="gramStart"/>
            <w:r w:rsidR="00643B22">
              <w:rPr>
                <w:rFonts w:ascii="Times New Roman" w:hAnsi="Times New Roman"/>
                <w:sz w:val="24"/>
                <w:szCs w:val="24"/>
                <w:lang w:eastAsia="en-US"/>
              </w:rPr>
              <w:t>Пригородный</w:t>
            </w:r>
            <w:proofErr w:type="gramEnd"/>
            <w:r w:rsidR="00643B22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2022-2023</w:t>
            </w:r>
          </w:p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643B22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643B22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 и проведение  школьных совещаний по вопросам подготовки и проведения ГИА 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участием выпускников, учителей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постоянно</w:t>
            </w:r>
          </w:p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76CF" w:rsidRPr="007876CF" w:rsidRDefault="007876CF" w:rsidP="00643B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Директор ОО</w:t>
            </w:r>
          </w:p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643B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рганизация и проведение 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школьных родительских собраний по вопросам организации и проведения ГИА: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места, сроки и порядок подачи заявления на участие в итоговом собеседовании по русскому языку и ГИА-9,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порядок проведения итогового собеседования по русскому языку и ГИА-9,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перечень запрещенных и допустимых сре</w:t>
            </w:r>
            <w:proofErr w:type="gramStart"/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дств в п</w:t>
            </w:r>
            <w:proofErr w:type="gramEnd"/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ункте проведения экзамена,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процедуры завершения экзамена по уважительной причине и удаления с экзамена;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условия допуска к ГИА в резервные дни;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сроки, места и порядок информирования о результатах итогового собеседования по русскому языку и ГИА-9,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- возможность получить психологическую помощь при подготовке и сдаче ГИА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2022-2023</w:t>
            </w:r>
          </w:p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областных родительских собраниях «Готовимся к экзаменам вместе» в режиме ВКС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2022-2023 учебный год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Default="00643B22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  <w:p w:rsidR="00643B22" w:rsidRPr="007876CF" w:rsidRDefault="00643B22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Родители 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ind w:right="159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Индивидуальные</w:t>
            </w:r>
            <w:r w:rsidRPr="007876CF">
              <w:rPr>
                <w:spacing w:val="-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беседы</w:t>
            </w:r>
            <w:r w:rsidRPr="007876CF">
              <w:rPr>
                <w:spacing w:val="-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</w:t>
            </w:r>
            <w:r w:rsidRPr="007876CF">
              <w:rPr>
                <w:spacing w:val="-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родителями</w:t>
            </w:r>
            <w:r w:rsidRPr="007876CF">
              <w:rPr>
                <w:spacing w:val="-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(законными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представителями)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учащихся, слабо</w:t>
            </w:r>
          </w:p>
          <w:p w:rsidR="007876CF" w:rsidRPr="007876CF" w:rsidRDefault="007876CF" w:rsidP="004E095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7876CF">
              <w:rPr>
                <w:sz w:val="24"/>
                <w:szCs w:val="24"/>
              </w:rPr>
              <w:t>мотивированных</w:t>
            </w:r>
            <w:proofErr w:type="gramEnd"/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на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учебу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сентябрь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2022-</w:t>
            </w:r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апрель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2023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22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  <w:p w:rsidR="007876CF" w:rsidRPr="007876CF" w:rsidRDefault="007876CF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Подготовка информационного материала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spacing w:before="30" w:line="276" w:lineRule="auto"/>
              <w:ind w:left="228" w:right="578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Разработка памяток для участников ГИА и их 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родителей (законных представителей) по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вопросам: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line="274" w:lineRule="exact"/>
              <w:ind w:left="26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основные</w:t>
            </w:r>
            <w:r w:rsidRPr="007876CF">
              <w:rPr>
                <w:spacing w:val="-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этапы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сроки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подготовки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-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spacing w:before="41"/>
              <w:ind w:left="273" w:hanging="16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права</w:t>
            </w:r>
            <w:r w:rsidRPr="007876CF">
              <w:rPr>
                <w:spacing w:val="-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-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обязанности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участников</w:t>
            </w:r>
            <w:r w:rsidRPr="007876CF">
              <w:rPr>
                <w:spacing w:val="-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экзаменов,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41"/>
              <w:ind w:left="259" w:hanging="152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особенности</w:t>
            </w:r>
            <w:r w:rsidRPr="007876CF">
              <w:rPr>
                <w:spacing w:val="-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проведения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-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-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2023 году,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  <w:tab w:val="left" w:pos="1585"/>
                <w:tab w:val="left" w:pos="3110"/>
                <w:tab w:val="left" w:pos="3693"/>
              </w:tabs>
              <w:spacing w:before="41" w:line="276" w:lineRule="auto"/>
              <w:ind w:right="100" w:firstLine="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источники</w:t>
            </w:r>
            <w:r w:rsidRPr="007876CF">
              <w:rPr>
                <w:sz w:val="24"/>
                <w:szCs w:val="24"/>
              </w:rPr>
              <w:tab/>
              <w:t>информации</w:t>
            </w:r>
            <w:r w:rsidRPr="007876CF">
              <w:rPr>
                <w:sz w:val="24"/>
                <w:szCs w:val="24"/>
              </w:rPr>
              <w:tab/>
              <w:t>для</w:t>
            </w:r>
            <w:r w:rsidRPr="007876CF">
              <w:rPr>
                <w:sz w:val="24"/>
                <w:szCs w:val="24"/>
              </w:rPr>
              <w:tab/>
            </w:r>
            <w:r w:rsidRPr="007876CF">
              <w:rPr>
                <w:spacing w:val="-1"/>
                <w:sz w:val="24"/>
                <w:szCs w:val="24"/>
              </w:rPr>
              <w:t xml:space="preserve">самостоятельной </w:t>
            </w:r>
            <w:r w:rsidRPr="007876CF">
              <w:rPr>
                <w:spacing w:val="-57"/>
                <w:sz w:val="24"/>
                <w:szCs w:val="24"/>
              </w:rPr>
              <w:t xml:space="preserve">  </w:t>
            </w:r>
            <w:r w:rsidRPr="007876CF">
              <w:rPr>
                <w:sz w:val="24"/>
                <w:szCs w:val="24"/>
              </w:rPr>
              <w:t>подготовки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 ГИА,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3"/>
              </w:numPr>
              <w:tabs>
                <w:tab w:val="left" w:pos="267"/>
              </w:tabs>
              <w:spacing w:line="229" w:lineRule="exact"/>
              <w:ind w:left="26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</w:t>
            </w:r>
            <w:r w:rsidRPr="007876CF">
              <w:rPr>
                <w:spacing w:val="4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местах,</w:t>
            </w:r>
            <w:r w:rsidRPr="007876CF">
              <w:rPr>
                <w:spacing w:val="5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сроках</w:t>
            </w:r>
            <w:r w:rsidRPr="007876CF">
              <w:rPr>
                <w:spacing w:val="5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подачи</w:t>
            </w:r>
            <w:r w:rsidRPr="007876CF">
              <w:rPr>
                <w:spacing w:val="4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48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рассмотрения</w:t>
            </w:r>
            <w:r w:rsidRPr="007876CF">
              <w:rPr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апелляций</w:t>
            </w:r>
            <w:r w:rsidRPr="007876CF">
              <w:rPr>
                <w:spacing w:val="6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участников</w:t>
            </w:r>
            <w:r w:rsidRPr="007876CF">
              <w:rPr>
                <w:spacing w:val="6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ГИА.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октябрь 2022</w:t>
            </w:r>
            <w:r w:rsidRPr="007876CF">
              <w:rPr>
                <w:spacing w:val="6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-</w:t>
            </w:r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май</w:t>
            </w:r>
            <w:r w:rsidRPr="007876CF">
              <w:rPr>
                <w:spacing w:val="5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2023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643B2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643B2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43B2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ind w:right="760"/>
              <w:jc w:val="bot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 xml:space="preserve">Разработка информационных </w:t>
            </w:r>
            <w:r w:rsidRPr="007876CF">
              <w:rPr>
                <w:sz w:val="24"/>
                <w:szCs w:val="24"/>
              </w:rPr>
              <w:t>листовок для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 xml:space="preserve">участников </w:t>
            </w:r>
            <w:r w:rsidRPr="007876CF">
              <w:rPr>
                <w:sz w:val="24"/>
                <w:szCs w:val="24"/>
              </w:rPr>
              <w:t xml:space="preserve">ГИА и их </w:t>
            </w:r>
            <w:r w:rsidRPr="007876CF">
              <w:rPr>
                <w:spacing w:val="9"/>
                <w:sz w:val="24"/>
                <w:szCs w:val="24"/>
              </w:rPr>
              <w:t xml:space="preserve">родителей </w:t>
            </w:r>
            <w:r w:rsidRPr="007876CF">
              <w:rPr>
                <w:sz w:val="24"/>
                <w:szCs w:val="24"/>
              </w:rPr>
              <w:t>(законных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представителей)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ind w:right="309" w:firstLine="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основные</w:t>
            </w:r>
            <w:r w:rsidRPr="007876CF">
              <w:rPr>
                <w:spacing w:val="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этапы</w:t>
            </w:r>
            <w:r w:rsidRPr="007876CF">
              <w:rPr>
                <w:spacing w:val="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сроки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подготовки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5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1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(«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Календарь</w:t>
            </w:r>
            <w:r w:rsidRPr="007876CF">
              <w:rPr>
                <w:spacing w:val="2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важных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дат»),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263" w:lineRule="exact"/>
              <w:ind w:left="26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права</w:t>
            </w:r>
            <w:r w:rsidRPr="007876CF">
              <w:rPr>
                <w:spacing w:val="5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4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обязанности</w:t>
            </w:r>
            <w:r w:rsidRPr="007876CF">
              <w:rPr>
                <w:spacing w:val="4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участников</w:t>
            </w:r>
            <w:r w:rsidRPr="007876CF">
              <w:rPr>
                <w:spacing w:val="5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экзаменов,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264" w:lineRule="exact"/>
              <w:ind w:left="26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особенности</w:t>
            </w:r>
            <w:r w:rsidRPr="007876CF">
              <w:rPr>
                <w:spacing w:val="6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проведения</w:t>
            </w:r>
            <w:r w:rsidRPr="007876CF">
              <w:rPr>
                <w:spacing w:val="6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6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6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2023</w:t>
            </w:r>
            <w:r w:rsidRPr="007876CF">
              <w:rPr>
                <w:spacing w:val="8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году,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266" w:lineRule="exact"/>
              <w:ind w:right="387" w:firstLine="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источники</w:t>
            </w:r>
            <w:r w:rsidRPr="007876CF">
              <w:rPr>
                <w:spacing w:val="2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информации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для</w:t>
            </w:r>
            <w:r w:rsidRPr="007876CF">
              <w:rPr>
                <w:spacing w:val="20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 xml:space="preserve">самостоятельной 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подготовки</w:t>
            </w:r>
            <w:r w:rsidRPr="007876CF">
              <w:rPr>
                <w:spacing w:val="2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2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октябрь</w:t>
            </w:r>
            <w:r w:rsidRPr="007876CF">
              <w:rPr>
                <w:spacing w:val="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–</w:t>
            </w:r>
          </w:p>
          <w:p w:rsidR="007876CF" w:rsidRPr="007876CF" w:rsidRDefault="007876CF" w:rsidP="004E0955">
            <w:pPr>
              <w:pStyle w:val="TableParagraph"/>
              <w:ind w:right="385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декабрь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2022 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643B22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Разработка</w:t>
            </w:r>
            <w:r w:rsidRPr="007876CF">
              <w:rPr>
                <w:spacing w:val="23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методических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рекомендаций</w:t>
            </w:r>
            <w:r w:rsidRPr="007876CF">
              <w:rPr>
                <w:spacing w:val="2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психологической</w:t>
            </w:r>
            <w:r w:rsidRPr="007876CF">
              <w:rPr>
                <w:spacing w:val="1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подготовке</w:t>
            </w:r>
            <w:r w:rsidRPr="007876CF">
              <w:rPr>
                <w:spacing w:val="2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выпускников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="00643B22">
              <w:rPr>
                <w:spacing w:val="-55"/>
                <w:sz w:val="24"/>
                <w:szCs w:val="24"/>
              </w:rPr>
              <w:t xml:space="preserve">  </w:t>
            </w:r>
            <w:r w:rsidRPr="007876CF">
              <w:rPr>
                <w:sz w:val="24"/>
                <w:szCs w:val="24"/>
              </w:rPr>
              <w:t>вопросам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формирования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благоприятного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информационного</w:t>
            </w:r>
            <w:r w:rsidRPr="007876CF">
              <w:rPr>
                <w:spacing w:val="26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пространства,</w:t>
            </w:r>
            <w:r w:rsidRPr="007876CF">
              <w:rPr>
                <w:spacing w:val="2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</w:t>
            </w:r>
            <w:r w:rsidRPr="007876CF">
              <w:rPr>
                <w:spacing w:val="3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целью</w:t>
            </w:r>
          </w:p>
          <w:p w:rsidR="007876CF" w:rsidRPr="007876CF" w:rsidRDefault="007876CF" w:rsidP="004E095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профилактики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негативного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отношения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формированию</w:t>
            </w:r>
            <w:r w:rsidRPr="007876CF">
              <w:rPr>
                <w:spacing w:val="24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осознанного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подхода </w:t>
            </w:r>
            <w:proofErr w:type="gramStart"/>
            <w:r w:rsidRPr="007876CF">
              <w:rPr>
                <w:sz w:val="24"/>
                <w:szCs w:val="24"/>
              </w:rPr>
              <w:t>обучающихся</w:t>
            </w:r>
            <w:proofErr w:type="gramEnd"/>
            <w:r w:rsidRPr="007876CF">
              <w:rPr>
                <w:sz w:val="24"/>
                <w:szCs w:val="24"/>
              </w:rPr>
              <w:t xml:space="preserve"> к учёбе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ноябрь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2022 –</w:t>
            </w:r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январь</w:t>
            </w:r>
            <w:r w:rsidRPr="007876CF">
              <w:rPr>
                <w:spacing w:val="-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2023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Психолог ОО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rPr>
                <w:spacing w:val="9"/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Подготовка памяток по актуальным вопросам профилактики нарушений д</w:t>
            </w:r>
            <w:r w:rsidR="00D95FFD">
              <w:rPr>
                <w:spacing w:val="9"/>
                <w:sz w:val="24"/>
                <w:szCs w:val="24"/>
              </w:rPr>
              <w:t xml:space="preserve">опускаемых участниками ОГЭ 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Октябрь 2022 года,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Default="00D95FFD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  <w:p w:rsidR="00D95FFD" w:rsidRPr="007876CF" w:rsidRDefault="00D95FFD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Организация мероприятий по предупреждению нарушений при проведении ГИА в ОО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tabs>
                <w:tab w:val="left" w:pos="1226"/>
              </w:tabs>
              <w:ind w:right="818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Размещение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своевременное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обновление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на 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сайтах</w:t>
            </w:r>
            <w:r w:rsidRPr="007876CF">
              <w:rPr>
                <w:spacing w:val="4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z w:val="24"/>
                <w:szCs w:val="24"/>
              </w:rPr>
              <w:tab/>
            </w:r>
            <w:r w:rsidRPr="007876CF">
              <w:rPr>
                <w:spacing w:val="9"/>
                <w:sz w:val="24"/>
                <w:szCs w:val="24"/>
              </w:rPr>
              <w:t>информационных</w:t>
            </w:r>
            <w:r w:rsidRPr="007876CF">
              <w:rPr>
                <w:spacing w:val="2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стендах информации</w:t>
            </w:r>
            <w:r w:rsidRPr="007876CF">
              <w:rPr>
                <w:spacing w:val="7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о: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6"/>
              </w:numPr>
              <w:tabs>
                <w:tab w:val="left" w:pos="404"/>
              </w:tabs>
              <w:spacing w:line="242" w:lineRule="auto"/>
              <w:ind w:right="435" w:firstLine="139"/>
              <w:rPr>
                <w:sz w:val="24"/>
                <w:szCs w:val="24"/>
              </w:rPr>
            </w:pPr>
            <w:proofErr w:type="gramStart"/>
            <w:r w:rsidRPr="007876CF">
              <w:rPr>
                <w:sz w:val="24"/>
                <w:szCs w:val="24"/>
              </w:rPr>
              <w:t>изменениях</w:t>
            </w:r>
            <w:proofErr w:type="gramEnd"/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процедуре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проведения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в </w:t>
            </w:r>
            <w:r w:rsidRPr="007876CF">
              <w:rPr>
                <w:spacing w:val="-55"/>
                <w:sz w:val="24"/>
                <w:szCs w:val="24"/>
              </w:rPr>
              <w:t xml:space="preserve">         </w:t>
            </w:r>
            <w:r w:rsidRPr="007876CF">
              <w:rPr>
                <w:sz w:val="24"/>
                <w:szCs w:val="24"/>
              </w:rPr>
              <w:t>2022</w:t>
            </w:r>
            <w:r w:rsidRPr="007876CF">
              <w:rPr>
                <w:spacing w:val="2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году:</w:t>
            </w:r>
          </w:p>
          <w:p w:rsidR="007876CF" w:rsidRPr="007876CF" w:rsidRDefault="007876CF" w:rsidP="004E0955">
            <w:pPr>
              <w:pStyle w:val="TableParagraph"/>
              <w:tabs>
                <w:tab w:val="left" w:pos="471"/>
              </w:tabs>
              <w:ind w:left="247" w:right="19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- сроки</w:t>
            </w:r>
            <w:r w:rsidRPr="007876CF">
              <w:rPr>
                <w:spacing w:val="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подачи</w:t>
            </w:r>
            <w:r w:rsidRPr="007876CF">
              <w:rPr>
                <w:spacing w:val="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заявления</w:t>
            </w:r>
            <w:r w:rsidRPr="007876CF">
              <w:rPr>
                <w:spacing w:val="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6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места</w:t>
            </w:r>
            <w:r w:rsidRPr="007876CF">
              <w:rPr>
                <w:spacing w:val="6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регистрации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на</w:t>
            </w:r>
            <w:r w:rsidRPr="007876CF">
              <w:rPr>
                <w:spacing w:val="2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сдачу</w:t>
            </w:r>
            <w:r w:rsidRPr="007876CF">
              <w:rPr>
                <w:spacing w:val="2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ГИА,</w:t>
            </w:r>
          </w:p>
          <w:p w:rsidR="007876CF" w:rsidRPr="007876CF" w:rsidRDefault="007876CF" w:rsidP="004E0955">
            <w:pPr>
              <w:pStyle w:val="TableParagraph"/>
              <w:tabs>
                <w:tab w:val="left" w:pos="471"/>
              </w:tabs>
              <w:spacing w:line="263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lastRenderedPageBreak/>
              <w:t xml:space="preserve">  - сроки</w:t>
            </w:r>
            <w:r w:rsidRPr="007876CF">
              <w:rPr>
                <w:spacing w:val="6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6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места</w:t>
            </w:r>
            <w:r w:rsidRPr="007876CF">
              <w:rPr>
                <w:spacing w:val="6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проведения</w:t>
            </w:r>
            <w:r w:rsidRPr="007876CF">
              <w:rPr>
                <w:spacing w:val="6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ГИА,</w:t>
            </w:r>
          </w:p>
          <w:p w:rsidR="007876CF" w:rsidRPr="007876CF" w:rsidRDefault="007876CF" w:rsidP="004E0955">
            <w:pPr>
              <w:pStyle w:val="TableParagraph"/>
              <w:tabs>
                <w:tab w:val="left" w:pos="538"/>
              </w:tabs>
              <w:ind w:right="1463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  - сроки,</w:t>
            </w:r>
            <w:r w:rsidRPr="007876CF">
              <w:rPr>
                <w:spacing w:val="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места</w:t>
            </w:r>
            <w:r w:rsidRPr="007876CF">
              <w:rPr>
                <w:spacing w:val="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порядок</w:t>
            </w:r>
            <w:r w:rsidRPr="007876CF">
              <w:rPr>
                <w:spacing w:val="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подачи</w:t>
            </w:r>
            <w:r w:rsidRPr="007876CF">
              <w:rPr>
                <w:spacing w:val="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и 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рассмотрения</w:t>
            </w:r>
            <w:r w:rsidRPr="007876CF">
              <w:rPr>
                <w:spacing w:val="2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апелляций,</w:t>
            </w:r>
          </w:p>
          <w:p w:rsidR="007876CF" w:rsidRPr="007876CF" w:rsidRDefault="007876CF" w:rsidP="004E0955">
            <w:pPr>
              <w:pStyle w:val="TableParagraph"/>
              <w:tabs>
                <w:tab w:val="left" w:pos="471"/>
              </w:tabs>
              <w:ind w:right="463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  - сроки,</w:t>
            </w:r>
            <w:r w:rsidRPr="007876CF">
              <w:rPr>
                <w:spacing w:val="5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места</w:t>
            </w:r>
            <w:r w:rsidRPr="007876CF">
              <w:rPr>
                <w:spacing w:val="5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5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порядок</w:t>
            </w:r>
            <w:r w:rsidRPr="007876CF">
              <w:rPr>
                <w:spacing w:val="53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информирования</w:t>
            </w:r>
            <w:r w:rsidRPr="007876CF">
              <w:rPr>
                <w:spacing w:val="4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о</w:t>
            </w:r>
            <w:r w:rsidRPr="007876CF">
              <w:rPr>
                <w:spacing w:val="-54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результатах</w:t>
            </w:r>
            <w:r w:rsidRPr="007876CF">
              <w:rPr>
                <w:spacing w:val="2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ГИА;</w:t>
            </w:r>
          </w:p>
          <w:p w:rsidR="007876CF" w:rsidRPr="007876CF" w:rsidRDefault="007876CF" w:rsidP="004E0955">
            <w:pPr>
              <w:pStyle w:val="TableParagraph"/>
              <w:tabs>
                <w:tab w:val="left" w:pos="473"/>
              </w:tabs>
              <w:ind w:left="0" w:right="505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    - </w:t>
            </w:r>
            <w:proofErr w:type="gramStart"/>
            <w:r w:rsidRPr="007876CF">
              <w:rPr>
                <w:sz w:val="24"/>
                <w:szCs w:val="24"/>
              </w:rPr>
              <w:t>изменениях</w:t>
            </w:r>
            <w:proofErr w:type="gramEnd"/>
            <w:r w:rsidRPr="007876CF">
              <w:rPr>
                <w:spacing w:val="2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содержания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КИМ</w:t>
            </w:r>
            <w:r w:rsidRPr="007876CF">
              <w:rPr>
                <w:spacing w:val="2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2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учебным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предметам;</w:t>
            </w:r>
          </w:p>
          <w:p w:rsidR="007876CF" w:rsidRPr="007876CF" w:rsidRDefault="007876CF" w:rsidP="004E0955">
            <w:pPr>
              <w:pStyle w:val="TableParagraph"/>
              <w:tabs>
                <w:tab w:val="left" w:pos="267"/>
              </w:tabs>
              <w:spacing w:line="264" w:lineRule="exact"/>
              <w:ind w:left="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    - работе</w:t>
            </w:r>
            <w:r w:rsidRPr="007876CF">
              <w:rPr>
                <w:spacing w:val="8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телефонов</w:t>
            </w:r>
            <w:r w:rsidRPr="007876CF">
              <w:rPr>
                <w:spacing w:val="8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«горячей</w:t>
            </w:r>
            <w:r w:rsidRPr="007876CF">
              <w:rPr>
                <w:spacing w:val="8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линии»;</w:t>
            </w:r>
          </w:p>
          <w:p w:rsidR="007876CF" w:rsidRPr="007876CF" w:rsidRDefault="007876CF" w:rsidP="004E0955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  - </w:t>
            </w:r>
            <w:proofErr w:type="gramStart"/>
            <w:r w:rsidRPr="007876CF">
              <w:rPr>
                <w:sz w:val="24"/>
                <w:szCs w:val="24"/>
              </w:rPr>
              <w:t>целях</w:t>
            </w:r>
            <w:proofErr w:type="gramEnd"/>
            <w:r w:rsidRPr="007876CF">
              <w:rPr>
                <w:spacing w:val="4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5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порядке</w:t>
            </w:r>
            <w:r w:rsidRPr="007876CF">
              <w:rPr>
                <w:spacing w:val="54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использования</w:t>
            </w:r>
            <w:r w:rsidRPr="007876CF">
              <w:rPr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видеонаблюдения,</w:t>
            </w:r>
            <w:r w:rsidRPr="007876CF">
              <w:rPr>
                <w:spacing w:val="3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металлоискателей</w:t>
            </w:r>
            <w:r w:rsidRPr="007876CF">
              <w:rPr>
                <w:spacing w:val="3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 устройств</w:t>
            </w:r>
            <w:r w:rsidRPr="007876CF">
              <w:rPr>
                <w:spacing w:val="7"/>
                <w:sz w:val="24"/>
                <w:szCs w:val="24"/>
              </w:rPr>
              <w:t xml:space="preserve">   </w:t>
            </w:r>
            <w:r w:rsidRPr="007876CF">
              <w:rPr>
                <w:sz w:val="24"/>
                <w:szCs w:val="24"/>
              </w:rPr>
              <w:t>подавления</w:t>
            </w:r>
            <w:r w:rsidRPr="007876CF">
              <w:rPr>
                <w:spacing w:val="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сигналов</w:t>
            </w:r>
            <w:r w:rsidRPr="007876CF">
              <w:rPr>
                <w:spacing w:val="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подвижной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связи</w:t>
            </w:r>
            <w:r w:rsidRPr="007876CF">
              <w:rPr>
                <w:spacing w:val="4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5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пунктах</w:t>
            </w:r>
            <w:r w:rsidRPr="007876CF">
              <w:rPr>
                <w:spacing w:val="5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проведения</w:t>
            </w:r>
            <w:r w:rsidRPr="007876CF">
              <w:rPr>
                <w:spacing w:val="4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экзаменов;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right="706" w:firstLine="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об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 xml:space="preserve">особенностях </w:t>
            </w:r>
            <w:r w:rsidRPr="007876CF">
              <w:rPr>
                <w:sz w:val="24"/>
                <w:szCs w:val="24"/>
              </w:rPr>
              <w:t>процедуры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содержания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итогового</w:t>
            </w:r>
            <w:r w:rsidRPr="007876CF">
              <w:rPr>
                <w:spacing w:val="53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собеседования</w:t>
            </w:r>
            <w:r w:rsidRPr="007876CF">
              <w:rPr>
                <w:spacing w:val="5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5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рус</w:t>
            </w:r>
            <w:r w:rsidR="00D95FFD">
              <w:rPr>
                <w:sz w:val="24"/>
                <w:szCs w:val="24"/>
              </w:rPr>
              <w:t>ск</w:t>
            </w:r>
            <w:r w:rsidRPr="007876CF">
              <w:rPr>
                <w:sz w:val="24"/>
                <w:szCs w:val="24"/>
              </w:rPr>
              <w:t>ому</w:t>
            </w:r>
            <w:r w:rsidRPr="007876CF">
              <w:rPr>
                <w:spacing w:val="49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языку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ind w:right="469" w:firstLine="0"/>
              <w:rPr>
                <w:sz w:val="24"/>
                <w:szCs w:val="24"/>
              </w:rPr>
            </w:pPr>
            <w:proofErr w:type="gramStart"/>
            <w:r w:rsidRPr="007876CF">
              <w:rPr>
                <w:sz w:val="24"/>
                <w:szCs w:val="24"/>
              </w:rPr>
              <w:t>работе</w:t>
            </w:r>
            <w:r w:rsidRPr="007876CF">
              <w:rPr>
                <w:spacing w:val="1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школьной</w:t>
            </w:r>
            <w:r w:rsidRPr="007876CF">
              <w:rPr>
                <w:spacing w:val="1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библиотеки</w:t>
            </w:r>
            <w:r w:rsidRPr="007876CF">
              <w:rPr>
                <w:spacing w:val="1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</w:t>
            </w:r>
            <w:r w:rsidRPr="007876CF">
              <w:rPr>
                <w:spacing w:val="2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 xml:space="preserve">участниками 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2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2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их</w:t>
            </w:r>
            <w:r w:rsidRPr="007876CF">
              <w:rPr>
                <w:spacing w:val="23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родителями</w:t>
            </w:r>
            <w:r w:rsidRPr="007876CF">
              <w:rPr>
                <w:spacing w:val="22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(законными</w:t>
            </w:r>
            <w:proofErr w:type="gramEnd"/>
          </w:p>
          <w:p w:rsidR="007876CF" w:rsidRPr="007876CF" w:rsidRDefault="007876CF" w:rsidP="004E095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представителями);</w:t>
            </w:r>
          </w:p>
          <w:p w:rsidR="007876CF" w:rsidRPr="007876CF" w:rsidRDefault="007876CF" w:rsidP="004E0955">
            <w:pPr>
              <w:pStyle w:val="TableParagraph"/>
              <w:numPr>
                <w:ilvl w:val="0"/>
                <w:numId w:val="15"/>
              </w:numPr>
              <w:tabs>
                <w:tab w:val="left" w:pos="267"/>
              </w:tabs>
              <w:spacing w:line="264" w:lineRule="exact"/>
              <w:ind w:right="459" w:firstLine="0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психологической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подготовке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выпускников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и 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всех</w:t>
            </w:r>
            <w:r w:rsidRPr="007876CF">
              <w:rPr>
                <w:spacing w:val="4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лиц,</w:t>
            </w:r>
            <w:r w:rsidRPr="007876CF">
              <w:rPr>
                <w:spacing w:val="4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привлекаемых</w:t>
            </w:r>
            <w:r w:rsidRPr="007876CF">
              <w:rPr>
                <w:spacing w:val="4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5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проведению</w:t>
            </w:r>
            <w:r w:rsidRPr="007876CF">
              <w:rPr>
                <w:spacing w:val="4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ГИА.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before="153"/>
              <w:ind w:left="0" w:right="404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7876CF">
              <w:rPr>
                <w:sz w:val="24"/>
                <w:szCs w:val="24"/>
              </w:rPr>
              <w:t>сроки</w:t>
            </w:r>
            <w:proofErr w:type="gramEnd"/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установленные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lastRenderedPageBreak/>
              <w:t>федеральными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документами</w:t>
            </w:r>
          </w:p>
          <w:p w:rsidR="007876CF" w:rsidRPr="007876CF" w:rsidRDefault="007876CF" w:rsidP="004E095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876CF" w:rsidRPr="007876CF" w:rsidRDefault="007876CF" w:rsidP="004E0955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876CF" w:rsidRPr="007876CF" w:rsidRDefault="007876CF" w:rsidP="004E0955">
            <w:pPr>
              <w:pStyle w:val="TableParagraph"/>
              <w:ind w:left="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постоянно</w:t>
            </w:r>
          </w:p>
        </w:tc>
        <w:tc>
          <w:tcPr>
            <w:tcW w:w="2404" w:type="dxa"/>
          </w:tcPr>
          <w:p w:rsidR="007876CF" w:rsidRDefault="00D95FFD" w:rsidP="004E09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Заместители директора по УР</w:t>
            </w:r>
          </w:p>
          <w:p w:rsidR="00D95FFD" w:rsidRPr="007876CF" w:rsidRDefault="00D95FFD" w:rsidP="004E09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CF" w:rsidRPr="007876CF" w:rsidRDefault="00D95FFD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Проведение</w:t>
            </w:r>
            <w:r w:rsidRPr="007876CF">
              <w:rPr>
                <w:spacing w:val="24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тематических</w:t>
            </w:r>
            <w:r w:rsidRPr="007876CF">
              <w:rPr>
                <w:spacing w:val="22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совещаний</w:t>
            </w:r>
            <w:r w:rsidRPr="007876CF">
              <w:rPr>
                <w:spacing w:val="2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и </w:t>
            </w:r>
            <w:r w:rsidRPr="007876CF">
              <w:rPr>
                <w:spacing w:val="9"/>
                <w:sz w:val="24"/>
                <w:szCs w:val="24"/>
              </w:rPr>
              <w:t>заседаний</w:t>
            </w:r>
            <w:r w:rsidRPr="007876CF">
              <w:rPr>
                <w:spacing w:val="4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школьных</w:t>
            </w:r>
            <w:r w:rsidRPr="007876CF">
              <w:rPr>
                <w:spacing w:val="4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методических</w:t>
            </w:r>
            <w:r w:rsidRPr="007876CF">
              <w:rPr>
                <w:spacing w:val="4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объединений</w:t>
            </w:r>
            <w:r w:rsidRPr="007876CF">
              <w:rPr>
                <w:spacing w:val="-5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учителей</w:t>
            </w:r>
            <w:r w:rsidRPr="007876CF">
              <w:rPr>
                <w:spacing w:val="3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–</w:t>
            </w:r>
            <w:r w:rsidRPr="007876CF">
              <w:rPr>
                <w:spacing w:val="3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предметников</w:t>
            </w:r>
            <w:r w:rsidRPr="007876CF">
              <w:rPr>
                <w:spacing w:val="3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3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вопросам </w:t>
            </w:r>
            <w:r w:rsidRPr="007876CF">
              <w:rPr>
                <w:spacing w:val="9"/>
                <w:sz w:val="24"/>
                <w:szCs w:val="24"/>
              </w:rPr>
              <w:t xml:space="preserve">подготовки </w:t>
            </w:r>
            <w:r w:rsidRPr="007876CF">
              <w:rPr>
                <w:sz w:val="24"/>
                <w:szCs w:val="24"/>
              </w:rPr>
              <w:t>к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итоговой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 xml:space="preserve">аттестации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2023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году,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том</w:t>
            </w:r>
            <w:r w:rsidRPr="007876CF">
              <w:rPr>
                <w:spacing w:val="3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числе</w:t>
            </w:r>
            <w:r w:rsidRPr="007876CF">
              <w:rPr>
                <w:spacing w:val="3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об</w:t>
            </w:r>
            <w:r w:rsidRPr="007876CF">
              <w:rPr>
                <w:spacing w:val="3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особенностях</w:t>
            </w:r>
            <w:r w:rsidRPr="007876CF">
              <w:rPr>
                <w:spacing w:val="3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КИМ</w:t>
            </w:r>
            <w:r w:rsidRPr="007876CF">
              <w:rPr>
                <w:spacing w:val="3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33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демоверсий</w:t>
            </w:r>
            <w:r w:rsidRPr="007876CF">
              <w:rPr>
                <w:sz w:val="24"/>
                <w:szCs w:val="24"/>
              </w:rPr>
              <w:t xml:space="preserve"> ФИПИ</w:t>
            </w:r>
            <w:r w:rsidRPr="007876CF">
              <w:rPr>
                <w:spacing w:val="5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2023</w:t>
            </w:r>
            <w:r w:rsidRPr="007876CF">
              <w:rPr>
                <w:spacing w:val="5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ind w:right="13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сентябрь – ноябрь 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Default="00D95FFD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  <w:p w:rsidR="00D95FFD" w:rsidRPr="007876CF" w:rsidRDefault="00D95FFD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CF" w:rsidRPr="007876CF" w:rsidRDefault="00D95FFD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spacing w:line="266" w:lineRule="exact"/>
              <w:ind w:right="618"/>
              <w:rPr>
                <w:sz w:val="24"/>
                <w:szCs w:val="24"/>
              </w:rPr>
            </w:pPr>
            <w:r w:rsidRPr="007876CF">
              <w:rPr>
                <w:color w:val="262633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7876CF">
              <w:rPr>
                <w:color w:val="262633"/>
                <w:sz w:val="24"/>
                <w:szCs w:val="24"/>
                <w:shd w:val="clear" w:color="auto" w:fill="FFFFFF"/>
              </w:rPr>
              <w:t>внутришкольного</w:t>
            </w:r>
            <w:proofErr w:type="spellEnd"/>
            <w:r w:rsidRPr="007876CF">
              <w:rPr>
                <w:color w:val="262633"/>
                <w:sz w:val="24"/>
                <w:szCs w:val="24"/>
                <w:shd w:val="clear" w:color="auto" w:fill="FFFFFF"/>
              </w:rPr>
              <w:t xml:space="preserve"> контроля по подготовке к ГИА в 2023 году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сентябрь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2022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–</w:t>
            </w:r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май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2023</w:t>
            </w:r>
            <w:r w:rsidRPr="007876CF">
              <w:rPr>
                <w:spacing w:val="-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shd w:val="clear" w:color="auto" w:fill="FFFFFF"/>
              <w:rPr>
                <w:rFonts w:ascii="Times New Roman" w:hAnsi="Times New Roman"/>
                <w:color w:val="262633"/>
                <w:sz w:val="24"/>
                <w:szCs w:val="24"/>
              </w:rPr>
            </w:pPr>
            <w:r w:rsidRPr="007876CF">
              <w:rPr>
                <w:rFonts w:ascii="Times New Roman" w:hAnsi="Times New Roman"/>
                <w:color w:val="262633"/>
                <w:sz w:val="24"/>
                <w:szCs w:val="24"/>
              </w:rPr>
              <w:t xml:space="preserve">Проведение диагностических работ (система </w:t>
            </w:r>
            <w:proofErr w:type="spellStart"/>
            <w:r w:rsidRPr="007876CF">
              <w:rPr>
                <w:rFonts w:ascii="Times New Roman" w:hAnsi="Times New Roman"/>
                <w:color w:val="262633"/>
                <w:sz w:val="24"/>
                <w:szCs w:val="24"/>
              </w:rPr>
              <w:t>Стаград</w:t>
            </w:r>
            <w:proofErr w:type="spellEnd"/>
            <w:r w:rsidRPr="007876CF">
              <w:rPr>
                <w:rFonts w:ascii="Times New Roman" w:hAnsi="Times New Roman"/>
                <w:color w:val="262633"/>
                <w:sz w:val="24"/>
                <w:szCs w:val="24"/>
              </w:rPr>
              <w:t>,  региональные проверочные работы, муниципальные диагностики и др.) ГИА-9:</w:t>
            </w:r>
          </w:p>
          <w:p w:rsidR="007876CF" w:rsidRPr="007876CF" w:rsidRDefault="007876CF" w:rsidP="004E0955">
            <w:pPr>
              <w:shd w:val="clear" w:color="auto" w:fill="FFFFFF"/>
              <w:rPr>
                <w:rFonts w:ascii="Times New Roman" w:hAnsi="Times New Roman"/>
                <w:color w:val="262633"/>
                <w:sz w:val="24"/>
                <w:szCs w:val="24"/>
              </w:rPr>
            </w:pPr>
            <w:r w:rsidRPr="007876CF">
              <w:rPr>
                <w:rFonts w:ascii="Times New Roman" w:hAnsi="Times New Roman"/>
                <w:color w:val="262633"/>
                <w:sz w:val="24"/>
                <w:szCs w:val="24"/>
              </w:rPr>
              <w:t xml:space="preserve">- анализ проведенных диагностических работ и выработка путей повышения качества </w:t>
            </w:r>
            <w:proofErr w:type="spellStart"/>
            <w:r w:rsidRPr="007876CF">
              <w:rPr>
                <w:rFonts w:ascii="Times New Roman" w:hAnsi="Times New Roman"/>
                <w:color w:val="262633"/>
                <w:sz w:val="24"/>
                <w:szCs w:val="24"/>
              </w:rPr>
              <w:t>обученности</w:t>
            </w:r>
            <w:proofErr w:type="spellEnd"/>
            <w:r w:rsidRPr="007876CF">
              <w:rPr>
                <w:rFonts w:ascii="Times New Roman" w:hAnsi="Times New Roman"/>
                <w:color w:val="262633"/>
                <w:sz w:val="24"/>
                <w:szCs w:val="24"/>
              </w:rPr>
              <w:t xml:space="preserve"> учащихся, исходя из имеющихся пробелов в знаниях;</w:t>
            </w:r>
          </w:p>
          <w:p w:rsidR="007876CF" w:rsidRPr="007876CF" w:rsidRDefault="007876CF" w:rsidP="004E0955">
            <w:pPr>
              <w:shd w:val="clear" w:color="auto" w:fill="FFFFFF"/>
              <w:rPr>
                <w:rFonts w:ascii="Times New Roman" w:hAnsi="Times New Roman"/>
                <w:color w:val="262633"/>
                <w:sz w:val="24"/>
                <w:szCs w:val="24"/>
              </w:rPr>
            </w:pPr>
            <w:r w:rsidRPr="007876CF">
              <w:rPr>
                <w:rFonts w:ascii="Times New Roman" w:hAnsi="Times New Roman"/>
                <w:color w:val="262633"/>
                <w:sz w:val="24"/>
                <w:szCs w:val="24"/>
              </w:rPr>
              <w:t>- анализ качества знаний обучающихся по итогам   полугодий.</w:t>
            </w:r>
          </w:p>
          <w:p w:rsidR="007876CF" w:rsidRPr="007876CF" w:rsidRDefault="007876CF" w:rsidP="004E0955">
            <w:pPr>
              <w:pStyle w:val="TableParagraph"/>
              <w:spacing w:line="266" w:lineRule="exact"/>
              <w:ind w:right="618"/>
              <w:rPr>
                <w:color w:val="2626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Сентябрь 2022 год</w:t>
            </w:r>
            <w:proofErr w:type="gramStart"/>
            <w:r w:rsidRPr="007876CF">
              <w:rPr>
                <w:sz w:val="24"/>
                <w:szCs w:val="24"/>
              </w:rPr>
              <w:t>а-</w:t>
            </w:r>
            <w:proofErr w:type="gramEnd"/>
            <w:r w:rsidRPr="007876CF">
              <w:rPr>
                <w:sz w:val="24"/>
                <w:szCs w:val="24"/>
              </w:rPr>
              <w:t xml:space="preserve"> апрель 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Контроль</w:t>
            </w:r>
            <w:r w:rsidRPr="007876CF">
              <w:rPr>
                <w:spacing w:val="6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за</w:t>
            </w:r>
            <w:r w:rsidRPr="007876CF">
              <w:rPr>
                <w:spacing w:val="6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проведением</w:t>
            </w:r>
            <w:r w:rsidRPr="007876CF">
              <w:rPr>
                <w:spacing w:val="6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работы  </w:t>
            </w:r>
            <w:r w:rsidRPr="007876CF">
              <w:rPr>
                <w:spacing w:val="4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с </w:t>
            </w:r>
            <w:proofErr w:type="gramStart"/>
            <w:r w:rsidRPr="007876CF">
              <w:rPr>
                <w:spacing w:val="9"/>
                <w:sz w:val="24"/>
                <w:szCs w:val="24"/>
              </w:rPr>
              <w:t>обучающимися</w:t>
            </w:r>
            <w:proofErr w:type="gramEnd"/>
            <w:r w:rsidRPr="007876CF">
              <w:rPr>
                <w:spacing w:val="4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39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демоверсиям</w:t>
            </w:r>
            <w:r w:rsidRPr="007876CF">
              <w:rPr>
                <w:spacing w:val="4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ФИПИ</w:t>
            </w:r>
            <w:r w:rsidRPr="007876CF">
              <w:rPr>
                <w:spacing w:val="4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2023 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октябрь 2021 –</w:t>
            </w:r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май</w:t>
            </w:r>
            <w:r w:rsidRPr="007876CF">
              <w:rPr>
                <w:spacing w:val="-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2022</w:t>
            </w:r>
            <w:r w:rsidRPr="007876CF">
              <w:rPr>
                <w:spacing w:val="-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ОО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D95FF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12.6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Анализ</w:t>
            </w:r>
            <w:r w:rsidRPr="007876CF">
              <w:rPr>
                <w:spacing w:val="37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 xml:space="preserve">результатов </w:t>
            </w:r>
            <w:r w:rsidRPr="007876CF">
              <w:rPr>
                <w:spacing w:val="53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эффективности</w:t>
            </w:r>
            <w:r w:rsidRPr="007876CF">
              <w:rPr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информационно</w:t>
            </w:r>
            <w:r w:rsidRPr="007876CF">
              <w:rPr>
                <w:spacing w:val="3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–</w:t>
            </w:r>
            <w:r w:rsidRPr="007876CF">
              <w:rPr>
                <w:spacing w:val="3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разъяснительной</w:t>
            </w:r>
            <w:r w:rsidRPr="007876CF">
              <w:rPr>
                <w:spacing w:val="3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работы</w:t>
            </w:r>
            <w:r w:rsidRPr="007876CF">
              <w:rPr>
                <w:spacing w:val="33"/>
                <w:sz w:val="24"/>
                <w:szCs w:val="24"/>
              </w:rPr>
              <w:t xml:space="preserve"> </w:t>
            </w:r>
            <w:proofErr w:type="gramStart"/>
            <w:r w:rsidRPr="007876CF">
              <w:rPr>
                <w:sz w:val="24"/>
                <w:szCs w:val="24"/>
              </w:rPr>
              <w:t>в</w:t>
            </w:r>
            <w:proofErr w:type="gramEnd"/>
          </w:p>
          <w:p w:rsidR="007876CF" w:rsidRPr="007876CF" w:rsidRDefault="007876CF" w:rsidP="004E0955">
            <w:pPr>
              <w:pStyle w:val="TableParagraph"/>
              <w:spacing w:line="276" w:lineRule="exact"/>
              <w:ind w:right="270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ОО, составление </w:t>
            </w:r>
            <w:r w:rsidRPr="007876CF">
              <w:rPr>
                <w:spacing w:val="-5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справок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ind w:right="175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ноябрь – декабрь </w:t>
            </w:r>
            <w:r w:rsidRPr="007876CF">
              <w:rPr>
                <w:spacing w:val="-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2022</w:t>
            </w:r>
            <w:r w:rsidRPr="007876CF">
              <w:rPr>
                <w:spacing w:val="-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года,</w:t>
            </w:r>
            <w:r w:rsidRPr="007876CF">
              <w:rPr>
                <w:spacing w:val="-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январь</w:t>
            </w:r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FD" w:rsidRDefault="00D95FFD" w:rsidP="00D95F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Заместители директора по УР</w:t>
            </w:r>
          </w:p>
          <w:p w:rsidR="007876CF" w:rsidRPr="007876CF" w:rsidRDefault="007876CF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  <w:r w:rsidR="007876CF"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ind w:right="354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>Анализ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анкетирования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 xml:space="preserve">участников </w:t>
            </w:r>
            <w:r w:rsidRPr="007876CF">
              <w:rPr>
                <w:sz w:val="24"/>
                <w:szCs w:val="24"/>
              </w:rPr>
              <w:t>ГИА</w:t>
            </w:r>
            <w:r w:rsidRPr="007876CF">
              <w:rPr>
                <w:spacing w:val="57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2022</w:t>
            </w:r>
            <w:r w:rsidRPr="007876CF">
              <w:rPr>
                <w:spacing w:val="5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их</w:t>
            </w:r>
            <w:r w:rsidRPr="007876CF">
              <w:rPr>
                <w:spacing w:val="33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родителей</w:t>
            </w:r>
            <w:r w:rsidRPr="007876CF">
              <w:rPr>
                <w:spacing w:val="3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(законных</w:t>
            </w:r>
            <w:r w:rsidRPr="007876CF">
              <w:rPr>
                <w:spacing w:val="3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представителей)</w:t>
            </w:r>
            <w:r w:rsidRPr="007876CF">
              <w:rPr>
                <w:spacing w:val="3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 xml:space="preserve">об </w:t>
            </w:r>
            <w:r w:rsidRPr="007876CF">
              <w:rPr>
                <w:spacing w:val="9"/>
                <w:sz w:val="24"/>
                <w:szCs w:val="24"/>
              </w:rPr>
              <w:t>особенностях</w:t>
            </w:r>
            <w:r w:rsidRPr="007876CF">
              <w:rPr>
                <w:spacing w:val="4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проведения</w:t>
            </w:r>
            <w:r w:rsidRPr="007876CF">
              <w:rPr>
                <w:spacing w:val="4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ГИА</w:t>
            </w:r>
            <w:r w:rsidRPr="007876CF">
              <w:rPr>
                <w:spacing w:val="4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в</w:t>
            </w:r>
            <w:r w:rsidRPr="007876CF">
              <w:rPr>
                <w:spacing w:val="4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ППЭ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ind w:right="37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январь – апрель </w:t>
            </w:r>
            <w:r w:rsidRPr="007876CF">
              <w:rPr>
                <w:spacing w:val="-5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2023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D95FF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Заместители директора по УР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95FF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D95FF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3" w:type="dxa"/>
          </w:tcPr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Проведение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совещаний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учителями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–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предметниками</w:t>
            </w:r>
            <w:r w:rsidRPr="007876CF">
              <w:rPr>
                <w:spacing w:val="5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ОО</w:t>
            </w:r>
            <w:r w:rsidRPr="007876CF">
              <w:rPr>
                <w:spacing w:val="53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по</w:t>
            </w:r>
            <w:r w:rsidRPr="007876CF">
              <w:rPr>
                <w:spacing w:val="55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итогам</w:t>
            </w:r>
            <w:r w:rsidRPr="007876CF">
              <w:rPr>
                <w:spacing w:val="52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анализа</w:t>
            </w:r>
          </w:p>
          <w:p w:rsidR="007876CF" w:rsidRPr="007876CF" w:rsidRDefault="007876CF" w:rsidP="004E0955">
            <w:pPr>
              <w:pStyle w:val="TableParagraph"/>
              <w:rPr>
                <w:sz w:val="24"/>
                <w:szCs w:val="24"/>
              </w:rPr>
            </w:pPr>
            <w:r w:rsidRPr="007876CF">
              <w:rPr>
                <w:spacing w:val="9"/>
                <w:sz w:val="24"/>
                <w:szCs w:val="24"/>
              </w:rPr>
              <w:t>эффективности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проведенной</w:t>
            </w:r>
            <w:r w:rsidRPr="007876CF">
              <w:rPr>
                <w:spacing w:val="10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информационно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–</w:t>
            </w:r>
            <w:r w:rsidRPr="007876CF">
              <w:rPr>
                <w:spacing w:val="1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разъяснительной</w:t>
            </w:r>
            <w:r w:rsidRPr="007876CF">
              <w:rPr>
                <w:spacing w:val="3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работы</w:t>
            </w:r>
            <w:r w:rsidRPr="007876CF">
              <w:rPr>
                <w:spacing w:val="34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с</w:t>
            </w:r>
            <w:r w:rsidRPr="007876CF">
              <w:rPr>
                <w:spacing w:val="34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выпускниками</w:t>
            </w:r>
            <w:r w:rsidRPr="007876CF">
              <w:rPr>
                <w:spacing w:val="3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9</w:t>
            </w:r>
            <w:r w:rsidRPr="007876CF">
              <w:rPr>
                <w:spacing w:val="33"/>
                <w:sz w:val="24"/>
                <w:szCs w:val="24"/>
              </w:rPr>
              <w:t xml:space="preserve"> </w:t>
            </w:r>
            <w:r w:rsidRPr="007876CF">
              <w:rPr>
                <w:spacing w:val="-55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классов,</w:t>
            </w:r>
            <w:r w:rsidRPr="007876CF">
              <w:rPr>
                <w:spacing w:val="2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их</w:t>
            </w:r>
            <w:r w:rsidRPr="007876CF">
              <w:rPr>
                <w:spacing w:val="26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родителями</w:t>
            </w:r>
            <w:r w:rsidRPr="007876CF">
              <w:rPr>
                <w:spacing w:val="34"/>
                <w:sz w:val="24"/>
                <w:szCs w:val="24"/>
              </w:rPr>
              <w:t xml:space="preserve"> </w:t>
            </w:r>
            <w:r w:rsidRPr="007876CF">
              <w:rPr>
                <w:spacing w:val="9"/>
                <w:sz w:val="24"/>
                <w:szCs w:val="24"/>
              </w:rPr>
              <w:t>(законными представителями)</w:t>
            </w:r>
          </w:p>
        </w:tc>
        <w:tc>
          <w:tcPr>
            <w:tcW w:w="2126" w:type="dxa"/>
          </w:tcPr>
          <w:p w:rsidR="007876CF" w:rsidRPr="007876CF" w:rsidRDefault="007876CF" w:rsidP="004E0955">
            <w:pPr>
              <w:pStyle w:val="TableParagraph"/>
              <w:ind w:right="376"/>
              <w:rPr>
                <w:sz w:val="24"/>
                <w:szCs w:val="24"/>
              </w:rPr>
            </w:pPr>
            <w:r w:rsidRPr="007876CF">
              <w:rPr>
                <w:sz w:val="24"/>
                <w:szCs w:val="24"/>
              </w:rPr>
              <w:t xml:space="preserve">январь – апрель </w:t>
            </w:r>
            <w:r w:rsidRPr="007876CF">
              <w:rPr>
                <w:spacing w:val="-58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2023</w:t>
            </w:r>
            <w:r w:rsidRPr="007876CF">
              <w:rPr>
                <w:spacing w:val="-1"/>
                <w:sz w:val="24"/>
                <w:szCs w:val="24"/>
              </w:rPr>
              <w:t xml:space="preserve"> </w:t>
            </w:r>
            <w:r w:rsidRPr="007876CF">
              <w:rPr>
                <w:sz w:val="24"/>
                <w:szCs w:val="24"/>
              </w:rPr>
              <w:t>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</w:tc>
      </w:tr>
      <w:tr w:rsidR="007876CF" w:rsidRPr="007876CF" w:rsidTr="004E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95FF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D95FF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>Подготовка и своевременное обновление информационных ресурсов (сайт ОО, стенды) по вопросам организации и проведения ГИА в 2023 году</w:t>
            </w:r>
            <w:r w:rsidRPr="007876CF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ab/>
            </w:r>
            <w:r w:rsidRPr="007876CF">
              <w:rPr>
                <w:rFonts w:ascii="Times New Roman" w:hAnsi="Times New Roman"/>
                <w:spacing w:val="1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7876CF" w:rsidP="004E095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6CF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6CF" w:rsidRPr="007876CF" w:rsidRDefault="00D95FFD" w:rsidP="004E095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</w:t>
            </w:r>
          </w:p>
        </w:tc>
      </w:tr>
    </w:tbl>
    <w:p w:rsidR="007876CF" w:rsidRPr="00525D9B" w:rsidRDefault="007876CF" w:rsidP="007876CF">
      <w:pPr>
        <w:jc w:val="both"/>
      </w:pPr>
    </w:p>
    <w:p w:rsidR="007876CF" w:rsidRDefault="00D95FFD" w:rsidP="007876CF">
      <w:pPr>
        <w:pStyle w:val="a3"/>
        <w:rPr>
          <w:rFonts w:ascii="Times New Roman" w:hAnsi="Times New Roman"/>
          <w:sz w:val="24"/>
          <w:szCs w:val="24"/>
        </w:rPr>
      </w:pPr>
      <w:r w:rsidRPr="00D95FFD">
        <w:rPr>
          <w:rFonts w:ascii="Times New Roman" w:hAnsi="Times New Roman"/>
          <w:sz w:val="24"/>
          <w:szCs w:val="24"/>
        </w:rPr>
        <w:t>Директор                                                     Е.А. Морозова</w:t>
      </w:r>
    </w:p>
    <w:p w:rsidR="00D95FFD" w:rsidRDefault="00D95FFD" w:rsidP="007876CF">
      <w:pPr>
        <w:pStyle w:val="a3"/>
        <w:rPr>
          <w:rFonts w:ascii="Times New Roman" w:hAnsi="Times New Roman"/>
          <w:sz w:val="24"/>
          <w:szCs w:val="24"/>
        </w:rPr>
      </w:pPr>
    </w:p>
    <w:p w:rsidR="00D95FFD" w:rsidRDefault="00D95FFD" w:rsidP="007876CF">
      <w:pPr>
        <w:pStyle w:val="a3"/>
        <w:rPr>
          <w:rFonts w:ascii="Times New Roman" w:hAnsi="Times New Roman"/>
          <w:sz w:val="24"/>
          <w:szCs w:val="24"/>
        </w:rPr>
      </w:pPr>
    </w:p>
    <w:p w:rsidR="00D95FFD" w:rsidRDefault="00D95FFD" w:rsidP="007876CF">
      <w:pPr>
        <w:pStyle w:val="a3"/>
        <w:rPr>
          <w:rFonts w:ascii="Times New Roman" w:hAnsi="Times New Roman"/>
          <w:sz w:val="24"/>
          <w:szCs w:val="24"/>
        </w:rPr>
      </w:pPr>
    </w:p>
    <w:p w:rsidR="00D95FFD" w:rsidRDefault="00D95FFD" w:rsidP="007876CF">
      <w:pPr>
        <w:pStyle w:val="a3"/>
        <w:rPr>
          <w:rFonts w:ascii="Times New Roman" w:hAnsi="Times New Roman"/>
          <w:sz w:val="24"/>
          <w:szCs w:val="24"/>
        </w:rPr>
      </w:pPr>
    </w:p>
    <w:p w:rsidR="00D95FFD" w:rsidRPr="007876CF" w:rsidRDefault="00D95FFD" w:rsidP="00D95FF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7876CF">
        <w:rPr>
          <w:rFonts w:ascii="Times New Roman" w:hAnsi="Times New Roman"/>
          <w:sz w:val="24"/>
          <w:szCs w:val="24"/>
          <w:u w:val="single"/>
        </w:rPr>
        <w:t>Размножено в 1  экземпляре:</w:t>
      </w:r>
    </w:p>
    <w:p w:rsidR="00D95FFD" w:rsidRPr="007876CF" w:rsidRDefault="00D95FFD" w:rsidP="00D95FFD">
      <w:pPr>
        <w:pStyle w:val="a3"/>
        <w:rPr>
          <w:rFonts w:ascii="Times New Roman" w:hAnsi="Times New Roman"/>
          <w:sz w:val="24"/>
          <w:szCs w:val="24"/>
        </w:rPr>
      </w:pPr>
      <w:r w:rsidRPr="007876CF">
        <w:rPr>
          <w:rFonts w:ascii="Times New Roman" w:hAnsi="Times New Roman"/>
          <w:sz w:val="24"/>
          <w:szCs w:val="24"/>
        </w:rPr>
        <w:t xml:space="preserve">1 экз.- книга приказов, </w:t>
      </w:r>
    </w:p>
    <w:p w:rsidR="00D95FFD" w:rsidRPr="007876CF" w:rsidRDefault="00D95FFD" w:rsidP="00D95FFD">
      <w:pPr>
        <w:pStyle w:val="a3"/>
        <w:rPr>
          <w:rFonts w:ascii="Times New Roman" w:hAnsi="Times New Roman"/>
          <w:sz w:val="24"/>
          <w:szCs w:val="24"/>
        </w:rPr>
      </w:pPr>
      <w:r w:rsidRPr="007876CF">
        <w:rPr>
          <w:rFonts w:ascii="Times New Roman" w:hAnsi="Times New Roman"/>
          <w:sz w:val="24"/>
          <w:szCs w:val="24"/>
        </w:rPr>
        <w:t>Исполнитель: М.В. Потапова</w:t>
      </w:r>
    </w:p>
    <w:p w:rsidR="00D95FFD" w:rsidRPr="007876CF" w:rsidRDefault="00D95FFD" w:rsidP="00D95FFD">
      <w:pPr>
        <w:pStyle w:val="a3"/>
        <w:rPr>
          <w:rFonts w:ascii="Times New Roman" w:hAnsi="Times New Roman"/>
          <w:sz w:val="24"/>
          <w:szCs w:val="24"/>
        </w:rPr>
      </w:pPr>
      <w:r w:rsidRPr="007876CF">
        <w:rPr>
          <w:rFonts w:ascii="Times New Roman" w:hAnsi="Times New Roman"/>
          <w:sz w:val="24"/>
          <w:szCs w:val="24"/>
        </w:rPr>
        <w:t>Тел.(84555) 52-5-24</w:t>
      </w:r>
    </w:p>
    <w:p w:rsidR="00D95FFD" w:rsidRDefault="00D95FFD" w:rsidP="00D95FFD">
      <w:pPr>
        <w:rPr>
          <w:sz w:val="18"/>
          <w:szCs w:val="18"/>
        </w:rPr>
      </w:pPr>
    </w:p>
    <w:p w:rsidR="00D95FFD" w:rsidRPr="00D95FFD" w:rsidRDefault="00D95FFD" w:rsidP="007876CF">
      <w:pPr>
        <w:pStyle w:val="a3"/>
        <w:rPr>
          <w:rFonts w:ascii="Times New Roman" w:hAnsi="Times New Roman"/>
          <w:sz w:val="24"/>
          <w:szCs w:val="24"/>
        </w:rPr>
      </w:pPr>
    </w:p>
    <w:sectPr w:rsidR="00D95FFD" w:rsidRPr="00D95FFD" w:rsidSect="007876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DC5"/>
    <w:multiLevelType w:val="hybridMultilevel"/>
    <w:tmpl w:val="7CDA25A0"/>
    <w:lvl w:ilvl="0" w:tplc="E39A2FC8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38EC8B4">
      <w:numFmt w:val="bullet"/>
      <w:lvlText w:val="•"/>
      <w:lvlJc w:val="left"/>
      <w:pPr>
        <w:ind w:left="643" w:hanging="159"/>
      </w:pPr>
      <w:rPr>
        <w:rFonts w:hint="default"/>
        <w:lang w:val="ru-RU" w:eastAsia="en-US" w:bidi="ar-SA"/>
      </w:rPr>
    </w:lvl>
    <w:lvl w:ilvl="2" w:tplc="295AE7C8">
      <w:numFmt w:val="bullet"/>
      <w:lvlText w:val="•"/>
      <w:lvlJc w:val="left"/>
      <w:pPr>
        <w:ind w:left="1187" w:hanging="159"/>
      </w:pPr>
      <w:rPr>
        <w:rFonts w:hint="default"/>
        <w:lang w:val="ru-RU" w:eastAsia="en-US" w:bidi="ar-SA"/>
      </w:rPr>
    </w:lvl>
    <w:lvl w:ilvl="3" w:tplc="93500E42">
      <w:numFmt w:val="bullet"/>
      <w:lvlText w:val="•"/>
      <w:lvlJc w:val="left"/>
      <w:pPr>
        <w:ind w:left="1731" w:hanging="159"/>
      </w:pPr>
      <w:rPr>
        <w:rFonts w:hint="default"/>
        <w:lang w:val="ru-RU" w:eastAsia="en-US" w:bidi="ar-SA"/>
      </w:rPr>
    </w:lvl>
    <w:lvl w:ilvl="4" w:tplc="68E0DF9E">
      <w:numFmt w:val="bullet"/>
      <w:lvlText w:val="•"/>
      <w:lvlJc w:val="left"/>
      <w:pPr>
        <w:ind w:left="2274" w:hanging="159"/>
      </w:pPr>
      <w:rPr>
        <w:rFonts w:hint="default"/>
        <w:lang w:val="ru-RU" w:eastAsia="en-US" w:bidi="ar-SA"/>
      </w:rPr>
    </w:lvl>
    <w:lvl w:ilvl="5" w:tplc="55AABF0E">
      <w:numFmt w:val="bullet"/>
      <w:lvlText w:val="•"/>
      <w:lvlJc w:val="left"/>
      <w:pPr>
        <w:ind w:left="2818" w:hanging="159"/>
      </w:pPr>
      <w:rPr>
        <w:rFonts w:hint="default"/>
        <w:lang w:val="ru-RU" w:eastAsia="en-US" w:bidi="ar-SA"/>
      </w:rPr>
    </w:lvl>
    <w:lvl w:ilvl="6" w:tplc="EC96B872">
      <w:numFmt w:val="bullet"/>
      <w:lvlText w:val="•"/>
      <w:lvlJc w:val="left"/>
      <w:pPr>
        <w:ind w:left="3362" w:hanging="159"/>
      </w:pPr>
      <w:rPr>
        <w:rFonts w:hint="default"/>
        <w:lang w:val="ru-RU" w:eastAsia="en-US" w:bidi="ar-SA"/>
      </w:rPr>
    </w:lvl>
    <w:lvl w:ilvl="7" w:tplc="80D61A56">
      <w:numFmt w:val="bullet"/>
      <w:lvlText w:val="•"/>
      <w:lvlJc w:val="left"/>
      <w:pPr>
        <w:ind w:left="3905" w:hanging="159"/>
      </w:pPr>
      <w:rPr>
        <w:rFonts w:hint="default"/>
        <w:lang w:val="ru-RU" w:eastAsia="en-US" w:bidi="ar-SA"/>
      </w:rPr>
    </w:lvl>
    <w:lvl w:ilvl="8" w:tplc="B12A361E">
      <w:numFmt w:val="bullet"/>
      <w:lvlText w:val="•"/>
      <w:lvlJc w:val="left"/>
      <w:pPr>
        <w:ind w:left="4449" w:hanging="159"/>
      </w:pPr>
      <w:rPr>
        <w:rFonts w:hint="default"/>
        <w:lang w:val="ru-RU" w:eastAsia="en-US" w:bidi="ar-SA"/>
      </w:rPr>
    </w:lvl>
  </w:abstractNum>
  <w:abstractNum w:abstractNumId="1">
    <w:nsid w:val="050F2DC6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ABB53C2"/>
    <w:multiLevelType w:val="hybridMultilevel"/>
    <w:tmpl w:val="01A435BA"/>
    <w:lvl w:ilvl="0" w:tplc="96FEF626">
      <w:numFmt w:val="bullet"/>
      <w:lvlText w:val="-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80E564">
      <w:numFmt w:val="bullet"/>
      <w:lvlText w:val="•"/>
      <w:lvlJc w:val="left"/>
      <w:pPr>
        <w:ind w:left="643" w:hanging="236"/>
      </w:pPr>
      <w:rPr>
        <w:rFonts w:hint="default"/>
        <w:lang w:val="ru-RU" w:eastAsia="en-US" w:bidi="ar-SA"/>
      </w:rPr>
    </w:lvl>
    <w:lvl w:ilvl="2" w:tplc="C4021342">
      <w:numFmt w:val="bullet"/>
      <w:lvlText w:val="•"/>
      <w:lvlJc w:val="left"/>
      <w:pPr>
        <w:ind w:left="1187" w:hanging="236"/>
      </w:pPr>
      <w:rPr>
        <w:rFonts w:hint="default"/>
        <w:lang w:val="ru-RU" w:eastAsia="en-US" w:bidi="ar-SA"/>
      </w:rPr>
    </w:lvl>
    <w:lvl w:ilvl="3" w:tplc="46825CBA">
      <w:numFmt w:val="bullet"/>
      <w:lvlText w:val="•"/>
      <w:lvlJc w:val="left"/>
      <w:pPr>
        <w:ind w:left="1731" w:hanging="236"/>
      </w:pPr>
      <w:rPr>
        <w:rFonts w:hint="default"/>
        <w:lang w:val="ru-RU" w:eastAsia="en-US" w:bidi="ar-SA"/>
      </w:rPr>
    </w:lvl>
    <w:lvl w:ilvl="4" w:tplc="C97E7518">
      <w:numFmt w:val="bullet"/>
      <w:lvlText w:val="•"/>
      <w:lvlJc w:val="left"/>
      <w:pPr>
        <w:ind w:left="2274" w:hanging="236"/>
      </w:pPr>
      <w:rPr>
        <w:rFonts w:hint="default"/>
        <w:lang w:val="ru-RU" w:eastAsia="en-US" w:bidi="ar-SA"/>
      </w:rPr>
    </w:lvl>
    <w:lvl w:ilvl="5" w:tplc="9708BC94">
      <w:numFmt w:val="bullet"/>
      <w:lvlText w:val="•"/>
      <w:lvlJc w:val="left"/>
      <w:pPr>
        <w:ind w:left="2818" w:hanging="236"/>
      </w:pPr>
      <w:rPr>
        <w:rFonts w:hint="default"/>
        <w:lang w:val="ru-RU" w:eastAsia="en-US" w:bidi="ar-SA"/>
      </w:rPr>
    </w:lvl>
    <w:lvl w:ilvl="6" w:tplc="28F0F6C4">
      <w:numFmt w:val="bullet"/>
      <w:lvlText w:val="•"/>
      <w:lvlJc w:val="left"/>
      <w:pPr>
        <w:ind w:left="3362" w:hanging="236"/>
      </w:pPr>
      <w:rPr>
        <w:rFonts w:hint="default"/>
        <w:lang w:val="ru-RU" w:eastAsia="en-US" w:bidi="ar-SA"/>
      </w:rPr>
    </w:lvl>
    <w:lvl w:ilvl="7" w:tplc="5462ABD8">
      <w:numFmt w:val="bullet"/>
      <w:lvlText w:val="•"/>
      <w:lvlJc w:val="left"/>
      <w:pPr>
        <w:ind w:left="3905" w:hanging="236"/>
      </w:pPr>
      <w:rPr>
        <w:rFonts w:hint="default"/>
        <w:lang w:val="ru-RU" w:eastAsia="en-US" w:bidi="ar-SA"/>
      </w:rPr>
    </w:lvl>
    <w:lvl w:ilvl="8" w:tplc="29282850">
      <w:numFmt w:val="bullet"/>
      <w:lvlText w:val="•"/>
      <w:lvlJc w:val="left"/>
      <w:pPr>
        <w:ind w:left="4449" w:hanging="236"/>
      </w:pPr>
      <w:rPr>
        <w:rFonts w:hint="default"/>
        <w:lang w:val="ru-RU" w:eastAsia="en-US" w:bidi="ar-SA"/>
      </w:rPr>
    </w:lvl>
  </w:abstractNum>
  <w:abstractNum w:abstractNumId="3">
    <w:nsid w:val="0C9D20E3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D424808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8C90F88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B672CAD"/>
    <w:multiLevelType w:val="hybridMultilevel"/>
    <w:tmpl w:val="634CC8DA"/>
    <w:lvl w:ilvl="0" w:tplc="F238E45A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0B09016">
      <w:numFmt w:val="bullet"/>
      <w:lvlText w:val="•"/>
      <w:lvlJc w:val="left"/>
      <w:pPr>
        <w:ind w:left="643" w:hanging="156"/>
      </w:pPr>
      <w:rPr>
        <w:rFonts w:hint="default"/>
        <w:lang w:val="ru-RU" w:eastAsia="en-US" w:bidi="ar-SA"/>
      </w:rPr>
    </w:lvl>
    <w:lvl w:ilvl="2" w:tplc="1FDE06DA">
      <w:numFmt w:val="bullet"/>
      <w:lvlText w:val="•"/>
      <w:lvlJc w:val="left"/>
      <w:pPr>
        <w:ind w:left="1187" w:hanging="156"/>
      </w:pPr>
      <w:rPr>
        <w:rFonts w:hint="default"/>
        <w:lang w:val="ru-RU" w:eastAsia="en-US" w:bidi="ar-SA"/>
      </w:rPr>
    </w:lvl>
    <w:lvl w:ilvl="3" w:tplc="13E6D77A">
      <w:numFmt w:val="bullet"/>
      <w:lvlText w:val="•"/>
      <w:lvlJc w:val="left"/>
      <w:pPr>
        <w:ind w:left="1731" w:hanging="156"/>
      </w:pPr>
      <w:rPr>
        <w:rFonts w:hint="default"/>
        <w:lang w:val="ru-RU" w:eastAsia="en-US" w:bidi="ar-SA"/>
      </w:rPr>
    </w:lvl>
    <w:lvl w:ilvl="4" w:tplc="15F6E448">
      <w:numFmt w:val="bullet"/>
      <w:lvlText w:val="•"/>
      <w:lvlJc w:val="left"/>
      <w:pPr>
        <w:ind w:left="2274" w:hanging="156"/>
      </w:pPr>
      <w:rPr>
        <w:rFonts w:hint="default"/>
        <w:lang w:val="ru-RU" w:eastAsia="en-US" w:bidi="ar-SA"/>
      </w:rPr>
    </w:lvl>
    <w:lvl w:ilvl="5" w:tplc="3998C4E0">
      <w:numFmt w:val="bullet"/>
      <w:lvlText w:val="•"/>
      <w:lvlJc w:val="left"/>
      <w:pPr>
        <w:ind w:left="2818" w:hanging="156"/>
      </w:pPr>
      <w:rPr>
        <w:rFonts w:hint="default"/>
        <w:lang w:val="ru-RU" w:eastAsia="en-US" w:bidi="ar-SA"/>
      </w:rPr>
    </w:lvl>
    <w:lvl w:ilvl="6" w:tplc="4342D1AC">
      <w:numFmt w:val="bullet"/>
      <w:lvlText w:val="•"/>
      <w:lvlJc w:val="left"/>
      <w:pPr>
        <w:ind w:left="3362" w:hanging="156"/>
      </w:pPr>
      <w:rPr>
        <w:rFonts w:hint="default"/>
        <w:lang w:val="ru-RU" w:eastAsia="en-US" w:bidi="ar-SA"/>
      </w:rPr>
    </w:lvl>
    <w:lvl w:ilvl="7" w:tplc="3F807F24">
      <w:numFmt w:val="bullet"/>
      <w:lvlText w:val="•"/>
      <w:lvlJc w:val="left"/>
      <w:pPr>
        <w:ind w:left="3905" w:hanging="156"/>
      </w:pPr>
      <w:rPr>
        <w:rFonts w:hint="default"/>
        <w:lang w:val="ru-RU" w:eastAsia="en-US" w:bidi="ar-SA"/>
      </w:rPr>
    </w:lvl>
    <w:lvl w:ilvl="8" w:tplc="2ECA7C94">
      <w:numFmt w:val="bullet"/>
      <w:lvlText w:val="•"/>
      <w:lvlJc w:val="left"/>
      <w:pPr>
        <w:ind w:left="4449" w:hanging="156"/>
      </w:pPr>
      <w:rPr>
        <w:rFonts w:hint="default"/>
        <w:lang w:val="ru-RU" w:eastAsia="en-US" w:bidi="ar-SA"/>
      </w:rPr>
    </w:lvl>
  </w:abstractNum>
  <w:abstractNum w:abstractNumId="7">
    <w:nsid w:val="3D3423FB"/>
    <w:multiLevelType w:val="hybridMultilevel"/>
    <w:tmpl w:val="F952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64177"/>
    <w:multiLevelType w:val="hybridMultilevel"/>
    <w:tmpl w:val="8076D19C"/>
    <w:lvl w:ilvl="0" w:tplc="0AF22FAC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5ECE9A4">
      <w:numFmt w:val="bullet"/>
      <w:lvlText w:val="•"/>
      <w:lvlJc w:val="left"/>
      <w:pPr>
        <w:ind w:left="643" w:hanging="159"/>
      </w:pPr>
      <w:rPr>
        <w:rFonts w:hint="default"/>
        <w:lang w:val="ru-RU" w:eastAsia="en-US" w:bidi="ar-SA"/>
      </w:rPr>
    </w:lvl>
    <w:lvl w:ilvl="2" w:tplc="B67679B0">
      <w:numFmt w:val="bullet"/>
      <w:lvlText w:val="•"/>
      <w:lvlJc w:val="left"/>
      <w:pPr>
        <w:ind w:left="1187" w:hanging="159"/>
      </w:pPr>
      <w:rPr>
        <w:rFonts w:hint="default"/>
        <w:lang w:val="ru-RU" w:eastAsia="en-US" w:bidi="ar-SA"/>
      </w:rPr>
    </w:lvl>
    <w:lvl w:ilvl="3" w:tplc="B1349CF6">
      <w:numFmt w:val="bullet"/>
      <w:lvlText w:val="•"/>
      <w:lvlJc w:val="left"/>
      <w:pPr>
        <w:ind w:left="1731" w:hanging="159"/>
      </w:pPr>
      <w:rPr>
        <w:rFonts w:hint="default"/>
        <w:lang w:val="ru-RU" w:eastAsia="en-US" w:bidi="ar-SA"/>
      </w:rPr>
    </w:lvl>
    <w:lvl w:ilvl="4" w:tplc="309083E8">
      <w:numFmt w:val="bullet"/>
      <w:lvlText w:val="•"/>
      <w:lvlJc w:val="left"/>
      <w:pPr>
        <w:ind w:left="2274" w:hanging="159"/>
      </w:pPr>
      <w:rPr>
        <w:rFonts w:hint="default"/>
        <w:lang w:val="ru-RU" w:eastAsia="en-US" w:bidi="ar-SA"/>
      </w:rPr>
    </w:lvl>
    <w:lvl w:ilvl="5" w:tplc="F7204D6C">
      <w:numFmt w:val="bullet"/>
      <w:lvlText w:val="•"/>
      <w:lvlJc w:val="left"/>
      <w:pPr>
        <w:ind w:left="2818" w:hanging="159"/>
      </w:pPr>
      <w:rPr>
        <w:rFonts w:hint="default"/>
        <w:lang w:val="ru-RU" w:eastAsia="en-US" w:bidi="ar-SA"/>
      </w:rPr>
    </w:lvl>
    <w:lvl w:ilvl="6" w:tplc="78DE4152">
      <w:numFmt w:val="bullet"/>
      <w:lvlText w:val="•"/>
      <w:lvlJc w:val="left"/>
      <w:pPr>
        <w:ind w:left="3362" w:hanging="159"/>
      </w:pPr>
      <w:rPr>
        <w:rFonts w:hint="default"/>
        <w:lang w:val="ru-RU" w:eastAsia="en-US" w:bidi="ar-SA"/>
      </w:rPr>
    </w:lvl>
    <w:lvl w:ilvl="7" w:tplc="369AFB52">
      <w:numFmt w:val="bullet"/>
      <w:lvlText w:val="•"/>
      <w:lvlJc w:val="left"/>
      <w:pPr>
        <w:ind w:left="3905" w:hanging="159"/>
      </w:pPr>
      <w:rPr>
        <w:rFonts w:hint="default"/>
        <w:lang w:val="ru-RU" w:eastAsia="en-US" w:bidi="ar-SA"/>
      </w:rPr>
    </w:lvl>
    <w:lvl w:ilvl="8" w:tplc="42D8D202">
      <w:numFmt w:val="bullet"/>
      <w:lvlText w:val="•"/>
      <w:lvlJc w:val="left"/>
      <w:pPr>
        <w:ind w:left="4449" w:hanging="159"/>
      </w:pPr>
      <w:rPr>
        <w:rFonts w:hint="default"/>
        <w:lang w:val="ru-RU" w:eastAsia="en-US" w:bidi="ar-SA"/>
      </w:rPr>
    </w:lvl>
  </w:abstractNum>
  <w:abstractNum w:abstractNumId="9">
    <w:nsid w:val="412F7168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4E2D67B9"/>
    <w:multiLevelType w:val="hybridMultilevel"/>
    <w:tmpl w:val="569E797A"/>
    <w:lvl w:ilvl="0" w:tplc="9F3A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E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E3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A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F06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CF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0C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473034"/>
    <w:multiLevelType w:val="hybridMultilevel"/>
    <w:tmpl w:val="E2406E72"/>
    <w:lvl w:ilvl="0" w:tplc="67ACBB7C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DAA0440">
      <w:numFmt w:val="bullet"/>
      <w:lvlText w:val="•"/>
      <w:lvlJc w:val="left"/>
      <w:pPr>
        <w:ind w:left="643" w:hanging="159"/>
      </w:pPr>
      <w:rPr>
        <w:rFonts w:hint="default"/>
        <w:lang w:val="ru-RU" w:eastAsia="en-US" w:bidi="ar-SA"/>
      </w:rPr>
    </w:lvl>
    <w:lvl w:ilvl="2" w:tplc="79788A3A">
      <w:numFmt w:val="bullet"/>
      <w:lvlText w:val="•"/>
      <w:lvlJc w:val="left"/>
      <w:pPr>
        <w:ind w:left="1187" w:hanging="159"/>
      </w:pPr>
      <w:rPr>
        <w:rFonts w:hint="default"/>
        <w:lang w:val="ru-RU" w:eastAsia="en-US" w:bidi="ar-SA"/>
      </w:rPr>
    </w:lvl>
    <w:lvl w:ilvl="3" w:tplc="468020AE">
      <w:numFmt w:val="bullet"/>
      <w:lvlText w:val="•"/>
      <w:lvlJc w:val="left"/>
      <w:pPr>
        <w:ind w:left="1731" w:hanging="159"/>
      </w:pPr>
      <w:rPr>
        <w:rFonts w:hint="default"/>
        <w:lang w:val="ru-RU" w:eastAsia="en-US" w:bidi="ar-SA"/>
      </w:rPr>
    </w:lvl>
    <w:lvl w:ilvl="4" w:tplc="0966C784">
      <w:numFmt w:val="bullet"/>
      <w:lvlText w:val="•"/>
      <w:lvlJc w:val="left"/>
      <w:pPr>
        <w:ind w:left="2274" w:hanging="159"/>
      </w:pPr>
      <w:rPr>
        <w:rFonts w:hint="default"/>
        <w:lang w:val="ru-RU" w:eastAsia="en-US" w:bidi="ar-SA"/>
      </w:rPr>
    </w:lvl>
    <w:lvl w:ilvl="5" w:tplc="A8E83E1C">
      <w:numFmt w:val="bullet"/>
      <w:lvlText w:val="•"/>
      <w:lvlJc w:val="left"/>
      <w:pPr>
        <w:ind w:left="2818" w:hanging="159"/>
      </w:pPr>
      <w:rPr>
        <w:rFonts w:hint="default"/>
        <w:lang w:val="ru-RU" w:eastAsia="en-US" w:bidi="ar-SA"/>
      </w:rPr>
    </w:lvl>
    <w:lvl w:ilvl="6" w:tplc="47167D7A">
      <w:numFmt w:val="bullet"/>
      <w:lvlText w:val="•"/>
      <w:lvlJc w:val="left"/>
      <w:pPr>
        <w:ind w:left="3362" w:hanging="159"/>
      </w:pPr>
      <w:rPr>
        <w:rFonts w:hint="default"/>
        <w:lang w:val="ru-RU" w:eastAsia="en-US" w:bidi="ar-SA"/>
      </w:rPr>
    </w:lvl>
    <w:lvl w:ilvl="7" w:tplc="49FA4974">
      <w:numFmt w:val="bullet"/>
      <w:lvlText w:val="•"/>
      <w:lvlJc w:val="left"/>
      <w:pPr>
        <w:ind w:left="3905" w:hanging="159"/>
      </w:pPr>
      <w:rPr>
        <w:rFonts w:hint="default"/>
        <w:lang w:val="ru-RU" w:eastAsia="en-US" w:bidi="ar-SA"/>
      </w:rPr>
    </w:lvl>
    <w:lvl w:ilvl="8" w:tplc="7F3E13A8">
      <w:numFmt w:val="bullet"/>
      <w:lvlText w:val="•"/>
      <w:lvlJc w:val="left"/>
      <w:pPr>
        <w:ind w:left="4449" w:hanging="159"/>
      </w:pPr>
      <w:rPr>
        <w:rFonts w:hint="default"/>
        <w:lang w:val="ru-RU" w:eastAsia="en-US" w:bidi="ar-SA"/>
      </w:rPr>
    </w:lvl>
  </w:abstractNum>
  <w:abstractNum w:abstractNumId="12">
    <w:nsid w:val="5B4241B5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60491CAF"/>
    <w:multiLevelType w:val="hybridMultilevel"/>
    <w:tmpl w:val="142AFEC0"/>
    <w:lvl w:ilvl="0" w:tplc="CCDCC2C8">
      <w:numFmt w:val="bullet"/>
      <w:lvlText w:val="-"/>
      <w:lvlJc w:val="left"/>
      <w:pPr>
        <w:ind w:left="108" w:hanging="15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FF2B1FC">
      <w:numFmt w:val="bullet"/>
      <w:lvlText w:val="•"/>
      <w:lvlJc w:val="left"/>
      <w:pPr>
        <w:ind w:left="643" w:hanging="159"/>
      </w:pPr>
      <w:rPr>
        <w:rFonts w:hint="default"/>
        <w:lang w:val="ru-RU" w:eastAsia="en-US" w:bidi="ar-SA"/>
      </w:rPr>
    </w:lvl>
    <w:lvl w:ilvl="2" w:tplc="82683EAA">
      <w:numFmt w:val="bullet"/>
      <w:lvlText w:val="•"/>
      <w:lvlJc w:val="left"/>
      <w:pPr>
        <w:ind w:left="1187" w:hanging="159"/>
      </w:pPr>
      <w:rPr>
        <w:rFonts w:hint="default"/>
        <w:lang w:val="ru-RU" w:eastAsia="en-US" w:bidi="ar-SA"/>
      </w:rPr>
    </w:lvl>
    <w:lvl w:ilvl="3" w:tplc="582C20C2">
      <w:numFmt w:val="bullet"/>
      <w:lvlText w:val="•"/>
      <w:lvlJc w:val="left"/>
      <w:pPr>
        <w:ind w:left="1731" w:hanging="159"/>
      </w:pPr>
      <w:rPr>
        <w:rFonts w:hint="default"/>
        <w:lang w:val="ru-RU" w:eastAsia="en-US" w:bidi="ar-SA"/>
      </w:rPr>
    </w:lvl>
    <w:lvl w:ilvl="4" w:tplc="356CD4F0">
      <w:numFmt w:val="bullet"/>
      <w:lvlText w:val="•"/>
      <w:lvlJc w:val="left"/>
      <w:pPr>
        <w:ind w:left="2274" w:hanging="159"/>
      </w:pPr>
      <w:rPr>
        <w:rFonts w:hint="default"/>
        <w:lang w:val="ru-RU" w:eastAsia="en-US" w:bidi="ar-SA"/>
      </w:rPr>
    </w:lvl>
    <w:lvl w:ilvl="5" w:tplc="9E92C75A">
      <w:numFmt w:val="bullet"/>
      <w:lvlText w:val="•"/>
      <w:lvlJc w:val="left"/>
      <w:pPr>
        <w:ind w:left="2818" w:hanging="159"/>
      </w:pPr>
      <w:rPr>
        <w:rFonts w:hint="default"/>
        <w:lang w:val="ru-RU" w:eastAsia="en-US" w:bidi="ar-SA"/>
      </w:rPr>
    </w:lvl>
    <w:lvl w:ilvl="6" w:tplc="5B7612C2">
      <w:numFmt w:val="bullet"/>
      <w:lvlText w:val="•"/>
      <w:lvlJc w:val="left"/>
      <w:pPr>
        <w:ind w:left="3362" w:hanging="159"/>
      </w:pPr>
      <w:rPr>
        <w:rFonts w:hint="default"/>
        <w:lang w:val="ru-RU" w:eastAsia="en-US" w:bidi="ar-SA"/>
      </w:rPr>
    </w:lvl>
    <w:lvl w:ilvl="7" w:tplc="E2DEDF74">
      <w:numFmt w:val="bullet"/>
      <w:lvlText w:val="•"/>
      <w:lvlJc w:val="left"/>
      <w:pPr>
        <w:ind w:left="3905" w:hanging="159"/>
      </w:pPr>
      <w:rPr>
        <w:rFonts w:hint="default"/>
        <w:lang w:val="ru-RU" w:eastAsia="en-US" w:bidi="ar-SA"/>
      </w:rPr>
    </w:lvl>
    <w:lvl w:ilvl="8" w:tplc="F9C2156A">
      <w:numFmt w:val="bullet"/>
      <w:lvlText w:val="•"/>
      <w:lvlJc w:val="left"/>
      <w:pPr>
        <w:ind w:left="4449" w:hanging="159"/>
      </w:pPr>
      <w:rPr>
        <w:rFonts w:hint="default"/>
        <w:lang w:val="ru-RU" w:eastAsia="en-US" w:bidi="ar-SA"/>
      </w:rPr>
    </w:lvl>
  </w:abstractNum>
  <w:abstractNum w:abstractNumId="14">
    <w:nsid w:val="6CE00A83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79226079"/>
    <w:multiLevelType w:val="singleLevel"/>
    <w:tmpl w:val="FD22A7C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1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76"/>
    <w:rsid w:val="003871C0"/>
    <w:rsid w:val="00513451"/>
    <w:rsid w:val="00643B22"/>
    <w:rsid w:val="007876CF"/>
    <w:rsid w:val="00D95FFD"/>
    <w:rsid w:val="00F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76C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513451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</w:pPr>
    <w:rPr>
      <w:rFonts w:ascii="Thorndale" w:hAnsi="Thorndale"/>
      <w:color w:val="000000"/>
      <w:sz w:val="24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7876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876CF"/>
    <w:pPr>
      <w:ind w:left="720"/>
      <w:contextualSpacing/>
    </w:pPr>
  </w:style>
  <w:style w:type="paragraph" w:customStyle="1" w:styleId="11">
    <w:name w:val="Обычный1"/>
    <w:rsid w:val="007876C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7876C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7876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7876CF"/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7876CF"/>
    <w:rPr>
      <w:b/>
      <w:bCs/>
    </w:rPr>
  </w:style>
  <w:style w:type="character" w:customStyle="1" w:styleId="apple-converted-space">
    <w:name w:val="apple-converted-space"/>
    <w:basedOn w:val="a0"/>
    <w:rsid w:val="007876CF"/>
  </w:style>
  <w:style w:type="paragraph" w:styleId="a9">
    <w:name w:val="Balloon Text"/>
    <w:basedOn w:val="a"/>
    <w:link w:val="aa"/>
    <w:uiPriority w:val="99"/>
    <w:semiHidden/>
    <w:unhideWhenUsed/>
    <w:rsid w:val="007876C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7876C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7876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87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76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87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7876C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876CF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customStyle="1" w:styleId="docdata">
    <w:name w:val="docdata"/>
    <w:aliases w:val="docy,v5,1063,bqiaagaaeyqcaaagiaiaaapeawaabdidaaaaaaaaaaaaaaaaaaaaaaaaaaaaaaaaaaaaaaaaaaaaaaaaaaaaaaaaaaaaaaaaaaaaaaaaaaaaaaaaaaaaaaaaaaaaaaaaaaaaaaaaaaaaaaaaaaaaaaaaaaaaaaaaaaaaaaaaaaaaaaaaaaaaaaaaaaaaaaaaaaaaaaaaaaaaaaaaaaaaaaaaaaaaaaaaaaaaaaaa"/>
    <w:basedOn w:val="a"/>
    <w:rsid w:val="0078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76C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3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513451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</w:pPr>
    <w:rPr>
      <w:rFonts w:ascii="Thorndale" w:hAnsi="Thorndale"/>
      <w:color w:val="000000"/>
      <w:sz w:val="24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7876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876CF"/>
    <w:pPr>
      <w:ind w:left="720"/>
      <w:contextualSpacing/>
    </w:pPr>
  </w:style>
  <w:style w:type="paragraph" w:customStyle="1" w:styleId="11">
    <w:name w:val="Обычный1"/>
    <w:rsid w:val="007876C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7876C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7876C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7876CF"/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7876CF"/>
    <w:rPr>
      <w:b/>
      <w:bCs/>
    </w:rPr>
  </w:style>
  <w:style w:type="character" w:customStyle="1" w:styleId="apple-converted-space">
    <w:name w:val="apple-converted-space"/>
    <w:basedOn w:val="a0"/>
    <w:rsid w:val="007876CF"/>
  </w:style>
  <w:style w:type="paragraph" w:styleId="a9">
    <w:name w:val="Balloon Text"/>
    <w:basedOn w:val="a"/>
    <w:link w:val="aa"/>
    <w:uiPriority w:val="99"/>
    <w:semiHidden/>
    <w:unhideWhenUsed/>
    <w:rsid w:val="007876C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7876C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7876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87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876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87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7876C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876CF"/>
    <w:pPr>
      <w:widowControl w:val="0"/>
      <w:autoSpaceDE w:val="0"/>
      <w:autoSpaceDN w:val="0"/>
      <w:spacing w:after="0" w:line="240" w:lineRule="auto"/>
      <w:ind w:left="108"/>
    </w:pPr>
    <w:rPr>
      <w:rFonts w:ascii="Times New Roman" w:hAnsi="Times New Roman"/>
      <w:lang w:eastAsia="en-US"/>
    </w:rPr>
  </w:style>
  <w:style w:type="paragraph" w:customStyle="1" w:styleId="docdata">
    <w:name w:val="docdata"/>
    <w:aliases w:val="docy,v5,1063,bqiaagaaeyqcaaagiaiaaapeawaabdidaaaaaaaaaaaaaaaaaaaaaaaaaaaaaaaaaaaaaaaaaaaaaaaaaaaaaaaaaaaaaaaaaaaaaaaaaaaaaaaaaaaaaaaaaaaaaaaaaaaaaaaaaaaaaaaaaaaaaaaaaaaaaaaaaaaaaaaaaaaaaaaaaaaaaaaaaaaaaaaaaaaaaaaaaaaaaaaaaaaaaaaaaaaaaaaaaaaaaaaa"/>
    <w:basedOn w:val="a"/>
    <w:rsid w:val="007876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2022-11-10T10:44:00Z</dcterms:created>
  <dcterms:modified xsi:type="dcterms:W3CDTF">2022-11-10T11:23:00Z</dcterms:modified>
</cp:coreProperties>
</file>